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0EDF" w:rsidRDefault="00A10EDF" w:rsidP="002432E8">
      <w:pPr>
        <w:jc w:val="center"/>
        <w:rPr>
          <w:sz w:val="28"/>
          <w:szCs w:val="28"/>
          <w:u w:val="single"/>
        </w:rPr>
      </w:pPr>
    </w:p>
    <w:p w:rsidR="00A10EDF" w:rsidRDefault="00A10EDF" w:rsidP="002432E8">
      <w:pPr>
        <w:jc w:val="center"/>
        <w:rPr>
          <w:sz w:val="28"/>
          <w:szCs w:val="28"/>
          <w:u w:val="single"/>
        </w:rPr>
      </w:pPr>
    </w:p>
    <w:p w:rsidR="006B37AC" w:rsidRDefault="002432E8" w:rsidP="002432E8">
      <w:pPr>
        <w:jc w:val="center"/>
        <w:rPr>
          <w:sz w:val="28"/>
          <w:szCs w:val="28"/>
          <w:u w:val="single"/>
        </w:rPr>
      </w:pPr>
      <w:r w:rsidRPr="002432E8">
        <w:rPr>
          <w:sz w:val="28"/>
          <w:szCs w:val="28"/>
          <w:u w:val="single"/>
        </w:rPr>
        <w:t>Полезные ссылки по теме капремонта</w:t>
      </w:r>
    </w:p>
    <w:p w:rsidR="002432E8" w:rsidRDefault="002432E8" w:rsidP="002432E8">
      <w:pPr>
        <w:jc w:val="both"/>
        <w:rPr>
          <w:sz w:val="28"/>
          <w:szCs w:val="28"/>
          <w:u w:val="single"/>
        </w:rPr>
      </w:pPr>
    </w:p>
    <w:p w:rsidR="002432E8" w:rsidRDefault="002432E8" w:rsidP="002432E8">
      <w:pPr>
        <w:jc w:val="both"/>
        <w:rPr>
          <w:sz w:val="28"/>
          <w:szCs w:val="28"/>
          <w:u w:val="single"/>
        </w:rPr>
      </w:pPr>
    </w:p>
    <w:p w:rsidR="002432E8" w:rsidRDefault="00462926" w:rsidP="002432E8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hyperlink r:id="rId5" w:history="1">
        <w:r w:rsidR="002432E8" w:rsidRPr="002432E8">
          <w:rPr>
            <w:rStyle w:val="a4"/>
            <w:sz w:val="28"/>
            <w:szCs w:val="28"/>
          </w:rPr>
          <w:t>Как оплачивать взносы за капремонт в Подмосковье по новым правилам</w:t>
        </w:r>
      </w:hyperlink>
    </w:p>
    <w:p w:rsidR="002432E8" w:rsidRDefault="00462926" w:rsidP="002432E8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hyperlink r:id="rId6" w:history="1">
        <w:r w:rsidR="002432E8" w:rsidRPr="002432E8">
          <w:rPr>
            <w:rStyle w:val="a4"/>
            <w:sz w:val="28"/>
            <w:szCs w:val="28"/>
          </w:rPr>
          <w:t>Документы на сайте Фонда Капитального Ремонта</w:t>
        </w:r>
      </w:hyperlink>
    </w:p>
    <w:p w:rsidR="002432E8" w:rsidRPr="00237CD2" w:rsidRDefault="00462926" w:rsidP="002432E8">
      <w:pPr>
        <w:pStyle w:val="a3"/>
        <w:numPr>
          <w:ilvl w:val="0"/>
          <w:numId w:val="1"/>
        </w:numPr>
        <w:jc w:val="both"/>
        <w:rPr>
          <w:rStyle w:val="a4"/>
          <w:color w:val="auto"/>
          <w:sz w:val="28"/>
          <w:szCs w:val="28"/>
        </w:rPr>
      </w:pPr>
      <w:hyperlink r:id="rId7" w:history="1">
        <w:r w:rsidR="002432E8" w:rsidRPr="002432E8">
          <w:rPr>
            <w:rStyle w:val="a4"/>
            <w:sz w:val="28"/>
            <w:szCs w:val="28"/>
          </w:rPr>
          <w:t>ЖК РФ Статья 175. Специальный счет</w:t>
        </w:r>
      </w:hyperlink>
    </w:p>
    <w:p w:rsidR="00237CD2" w:rsidRPr="00462926" w:rsidRDefault="00462926" w:rsidP="002432E8">
      <w:pPr>
        <w:pStyle w:val="a3"/>
        <w:numPr>
          <w:ilvl w:val="0"/>
          <w:numId w:val="1"/>
        </w:numPr>
        <w:jc w:val="both"/>
        <w:rPr>
          <w:rStyle w:val="a4"/>
          <w:color w:val="auto"/>
          <w:sz w:val="28"/>
          <w:szCs w:val="28"/>
        </w:rPr>
      </w:pPr>
      <w:hyperlink r:id="rId8" w:history="1">
        <w:r w:rsidR="009E0CD4" w:rsidRPr="009E0CD4">
          <w:rPr>
            <w:rStyle w:val="a4"/>
            <w:sz w:val="28"/>
            <w:szCs w:val="28"/>
          </w:rPr>
          <w:t>Паспорт дома</w:t>
        </w:r>
      </w:hyperlink>
      <w:r>
        <w:rPr>
          <w:rStyle w:val="a4"/>
          <w:sz w:val="28"/>
          <w:szCs w:val="28"/>
        </w:rPr>
        <w:t xml:space="preserve"> на сайте ЕИАС ЖКХ</w:t>
      </w:r>
    </w:p>
    <w:p w:rsidR="00462926" w:rsidRPr="005B5490" w:rsidRDefault="00462926" w:rsidP="002432E8">
      <w:pPr>
        <w:pStyle w:val="a3"/>
        <w:numPr>
          <w:ilvl w:val="0"/>
          <w:numId w:val="1"/>
        </w:numPr>
        <w:jc w:val="both"/>
        <w:rPr>
          <w:rStyle w:val="a4"/>
          <w:color w:val="auto"/>
          <w:sz w:val="28"/>
          <w:szCs w:val="28"/>
        </w:rPr>
      </w:pPr>
      <w:hyperlink r:id="rId9" w:history="1">
        <w:r w:rsidRPr="00462926">
          <w:rPr>
            <w:rStyle w:val="a4"/>
            <w:sz w:val="28"/>
            <w:szCs w:val="28"/>
          </w:rPr>
          <w:t>Паспорт дома на сайте Реформа ЖКХ</w:t>
        </w:r>
      </w:hyperlink>
      <w:bookmarkStart w:id="0" w:name="_GoBack"/>
      <w:bookmarkEnd w:id="0"/>
    </w:p>
    <w:p w:rsidR="005B5490" w:rsidRPr="002432E8" w:rsidRDefault="005B5490" w:rsidP="002432E8">
      <w:pPr>
        <w:pStyle w:val="a3"/>
        <w:numPr>
          <w:ilvl w:val="0"/>
          <w:numId w:val="1"/>
        </w:numPr>
        <w:jc w:val="both"/>
        <w:rPr>
          <w:sz w:val="28"/>
          <w:szCs w:val="28"/>
          <w:u w:val="single"/>
        </w:rPr>
      </w:pPr>
      <w:hyperlink r:id="rId10" w:history="1">
        <w:r w:rsidRPr="005B5490">
          <w:rPr>
            <w:rStyle w:val="a4"/>
            <w:sz w:val="28"/>
            <w:szCs w:val="28"/>
          </w:rPr>
          <w:t>Часто задаваемые вопросы по капремонту</w:t>
        </w:r>
      </w:hyperlink>
    </w:p>
    <w:sectPr w:rsidR="005B5490" w:rsidRPr="00243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097050"/>
    <w:multiLevelType w:val="hybridMultilevel"/>
    <w:tmpl w:val="E29C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E8"/>
    <w:rsid w:val="00237CD2"/>
    <w:rsid w:val="002432E8"/>
    <w:rsid w:val="00462926"/>
    <w:rsid w:val="005B5490"/>
    <w:rsid w:val="006B37AC"/>
    <w:rsid w:val="009E0CD4"/>
    <w:rsid w:val="00A10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AF3F4"/>
  <w15:chartTrackingRefBased/>
  <w15:docId w15:val="{04F999DA-07A9-49AF-82E3-C24557DE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32E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32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2432E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2432E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2432E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3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.mosreg.ru/dom/75104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nsultant.ru/document/cons_doc_LAW_51057/f75c26d7415c24b3400736636c98bbedfcb385bf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kr-mosreg.ru/documents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&#1084;&#1086;&#1089;&#1086;&#1073;&#1083;&#1077;&#1080;&#1088;&#1094;.&#1088;&#1092;/press/about_us/17625/" TargetMode="External"/><Relationship Id="rId10" Type="http://schemas.openxmlformats.org/officeDocument/2006/relationships/hyperlink" Target="http://fkr-mosreg.ru/faq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formagkh.ru/overhaul/overhaul/view/3511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2018-12-28T12:06:00Z</dcterms:created>
  <dcterms:modified xsi:type="dcterms:W3CDTF">2018-12-29T07:37:00Z</dcterms:modified>
</cp:coreProperties>
</file>