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340433838"/>
        <w:docPartObj>
          <w:docPartGallery w:val="Cover Pages"/>
          <w:docPartUnique/>
        </w:docPartObj>
      </w:sdtPr>
      <w:sdtEndPr>
        <w:rPr>
          <w:b/>
          <w:sz w:val="22"/>
          <w:szCs w:val="24"/>
        </w:rPr>
      </w:sdtEndPr>
      <w:sdtContent>
        <w:p w14:paraId="4F6647A9" w14:textId="5B0DC93D" w:rsidR="006D3590" w:rsidRDefault="0093684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E1D06BA" wp14:editId="07BEB705">
                    <wp:simplePos x="0" y="0"/>
                    <wp:positionH relativeFrom="margin">
                      <wp:posOffset>5797677</wp:posOffset>
                    </wp:positionH>
                    <wp:positionV relativeFrom="margin">
                      <wp:posOffset>131445</wp:posOffset>
                    </wp:positionV>
                    <wp:extent cx="594360" cy="987552"/>
                    <wp:effectExtent l="0" t="0" r="0" b="0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Год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0-04-23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2C1F7F60" w14:textId="5A933724" w:rsidR="006D3590" w:rsidRDefault="006D3590">
                                    <w:pPr>
                                      <w:pStyle w:val="a8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4E1D06BA" id="Прямоугольник 132" o:spid="_x0000_s1026" style="position:absolute;margin-left:456.5pt;margin-top:10.35pt;width:46.8pt;height:77.75pt;z-index:251659264;visibility:visible;mso-wrap-style:square;mso-width-percent:76;mso-height-percent:98;mso-wrap-distance-left:9pt;mso-wrap-distance-top:0;mso-wrap-distance-right:9pt;mso-wrap-distance-bottom:0;mso-position-horizontal:absolute;mso-position-horizontal-relative:margin;mso-position-vertical:absolute;mso-position-vertical-relative:margin;mso-width-percent:76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" fillcolor="#4472c4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Год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0-04-23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2C1F7F60" w14:textId="5A933724" w:rsidR="006D3590" w:rsidRDefault="006D3590">
                              <w:pPr>
                                <w:pStyle w:val="a8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2020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</w:p>
        <w:p w14:paraId="48C2C0C7" w14:textId="7EA35556" w:rsidR="006D3590" w:rsidRDefault="006D3590">
          <w:pPr>
            <w:spacing w:after="160"/>
            <w:rPr>
              <w:b/>
              <w:sz w:val="22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781E07A7" wp14:editId="74013246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1219200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72C7EF" w14:textId="7CE043E0" w:rsidR="006D3590" w:rsidRDefault="006D3590">
                                <w:pPr>
                                  <w:pStyle w:val="a8"/>
                                  <w:spacing w:before="40" w:after="560" w:line="216" w:lineRule="auto"/>
                                  <w:rPr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ТРЕБОВАНИЯ ЗАКАЗЧИКА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1F4E79" w:themeColor="accent5" w:themeShade="80"/>
                                    <w:sz w:val="28"/>
                                    <w:szCs w:val="28"/>
                                  </w:rPr>
                                  <w:alias w:val="Подзаголовок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16CE3D5" w14:textId="1A33721F" w:rsidR="006D3590" w:rsidRDefault="006D3590">
                                    <w:pPr>
                                      <w:pStyle w:val="a8"/>
                                      <w:spacing w:before="40" w:after="40"/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>на установку и обслуживание системы видеонаблюдения многоквартирного дома и прилегающей территории по адресу: г. Домодедово, ул. Советская, д.50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  <w:alias w:val="Автор"/>
                                  <w:tag w:val=""/>
                                  <w:id w:val="-1536112409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396D2B36" w14:textId="6CC7B4FF" w:rsidR="006D3590" w:rsidRDefault="006D3590">
                                    <w:pPr>
                                      <w:pStyle w:val="a8"/>
                                      <w:spacing w:before="80" w:after="40"/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781E07A7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7" type="#_x0000_t202" style="position:absolute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" filled="f" stroked="f" strokeweight=".5pt">
                    <v:textbox style="mso-fit-shape-to-text:t" inset="0,0,0,0">
                      <w:txbxContent>
                        <w:p w14:paraId="3F72C7EF" w14:textId="7CE043E0" w:rsidR="006D3590" w:rsidRDefault="006D3590">
                          <w:pPr>
                            <w:pStyle w:val="a8"/>
                            <w:spacing w:before="40" w:after="560" w:line="216" w:lineRule="auto"/>
                            <w:rPr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>ТРЕБОВАНИЯ ЗАКАЗЧИКА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1F4E79" w:themeColor="accent5" w:themeShade="80"/>
                              <w:sz w:val="28"/>
                              <w:szCs w:val="28"/>
                            </w:rPr>
                            <w:alias w:val="Подзаголовок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16CE3D5" w14:textId="1A33721F" w:rsidR="006D3590" w:rsidRDefault="006D3590">
                              <w:pPr>
                                <w:pStyle w:val="a8"/>
                                <w:spacing w:before="40" w:after="40"/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>на установку и обслуживание системы видеонаблюдения многоквартирного дома и прилегающей территории по адресу: г. Домодедово, ул. Советская, д.50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  <w:alias w:val="Автор"/>
                            <w:tag w:val=""/>
                            <w:id w:val="-1536112409"/>
                            <w:showingPlcHdr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396D2B36" w14:textId="6CC7B4FF" w:rsidR="006D3590" w:rsidRDefault="006D3590">
                              <w:pPr>
                                <w:pStyle w:val="a8"/>
                                <w:spacing w:before="80" w:after="40"/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b/>
              <w:sz w:val="22"/>
              <w:szCs w:val="24"/>
            </w:rPr>
            <w:br w:type="page"/>
          </w:r>
        </w:p>
      </w:sdtContent>
    </w:sdt>
    <w:sdt>
      <w:sdtPr>
        <w:id w:val="1012494604"/>
        <w:docPartObj>
          <w:docPartGallery w:val="Table of Contents"/>
          <w:docPartUnique/>
        </w:docPartObj>
      </w:sdtPr>
      <w:sdtEndPr>
        <w:rPr>
          <w:b/>
          <w:bCs/>
          <w:caps w:val="0"/>
          <w:color w:val="auto"/>
          <w:spacing w:val="0"/>
          <w:sz w:val="20"/>
          <w:szCs w:val="20"/>
        </w:rPr>
      </w:sdtEndPr>
      <w:sdtContent>
        <w:p w14:paraId="70896601" w14:textId="10801EDE" w:rsidR="00DE2BC7" w:rsidRDefault="00DE2BC7">
          <w:pPr>
            <w:pStyle w:val="aa"/>
          </w:pPr>
          <w:r>
            <w:t>Оглавление</w:t>
          </w:r>
        </w:p>
        <w:p w14:paraId="7572B7E1" w14:textId="39F2E93A" w:rsidR="00DE2BC7" w:rsidRDefault="00DE2BC7">
          <w:pPr>
            <w:pStyle w:val="1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540577" w:history="1">
            <w:r w:rsidRPr="00CF5734">
              <w:rPr>
                <w:rStyle w:val="ab"/>
                <w:b/>
                <w:noProof/>
              </w:rPr>
              <w:t>1. Общие сведения.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052740" w14:textId="053D0E43" w:rsidR="00DE2BC7" w:rsidRDefault="00DE2BC7">
          <w:pPr>
            <w:pStyle w:val="2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578" w:history="1">
            <w:r w:rsidRPr="00CF5734">
              <w:rPr>
                <w:rStyle w:val="ab"/>
                <w:b/>
                <w:bCs/>
                <w:noProof/>
              </w:rPr>
              <w:t>1.1 Заказчик проекта.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BFAD79" w14:textId="119856E7" w:rsidR="00DE2BC7" w:rsidRDefault="00DE2BC7">
          <w:pPr>
            <w:pStyle w:val="2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579" w:history="1">
            <w:r w:rsidRPr="00CF5734">
              <w:rPr>
                <w:rStyle w:val="ab"/>
                <w:b/>
                <w:bCs/>
                <w:noProof/>
              </w:rPr>
              <w:t>1.2 Назначение системы видеонаблюдения.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6ED207" w14:textId="59E44BB2" w:rsidR="00DE2BC7" w:rsidRDefault="00DE2BC7">
          <w:pPr>
            <w:pStyle w:val="2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580" w:history="1">
            <w:r w:rsidRPr="00CF5734">
              <w:rPr>
                <w:rStyle w:val="ab"/>
                <w:b/>
                <w:bCs/>
                <w:noProof/>
              </w:rPr>
              <w:t>1.3 Климатические условия применения системы видеонаблюдения: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7C0C92" w14:textId="0766FC21" w:rsidR="00DE2BC7" w:rsidRDefault="00DE2BC7">
          <w:pPr>
            <w:pStyle w:val="1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581" w:history="1">
            <w:r w:rsidRPr="00CF5734">
              <w:rPr>
                <w:rStyle w:val="ab"/>
                <w:b/>
                <w:noProof/>
              </w:rPr>
              <w:t>2. Основные функции системы.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FAEF18" w14:textId="6B61DB69" w:rsidR="00DE2BC7" w:rsidRDefault="00DE2BC7">
          <w:pPr>
            <w:pStyle w:val="2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582" w:history="1">
            <w:r w:rsidRPr="00CF5734">
              <w:rPr>
                <w:rStyle w:val="ab"/>
                <w:b/>
                <w:bCs/>
                <w:noProof/>
              </w:rPr>
              <w:t>2.1 Запись.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B32C15" w14:textId="5D2D388D" w:rsidR="00DE2BC7" w:rsidRDefault="00DE2BC7">
          <w:pPr>
            <w:pStyle w:val="2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583" w:history="1">
            <w:r w:rsidRPr="00CF5734">
              <w:rPr>
                <w:rStyle w:val="ab"/>
                <w:b/>
                <w:bCs/>
                <w:noProof/>
              </w:rPr>
              <w:t>2.2 Просмотр.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AEFC98" w14:textId="0077830B" w:rsidR="00DE2BC7" w:rsidRDefault="00DE2BC7">
          <w:pPr>
            <w:pStyle w:val="2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584" w:history="1">
            <w:r w:rsidRPr="00CF5734">
              <w:rPr>
                <w:rStyle w:val="ab"/>
                <w:b/>
                <w:bCs/>
                <w:noProof/>
              </w:rPr>
              <w:t>2.3 Работа с видеоархивом.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1D25CB" w14:textId="0B883A19" w:rsidR="00DE2BC7" w:rsidRDefault="00DE2BC7">
          <w:pPr>
            <w:pStyle w:val="2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585" w:history="1">
            <w:r w:rsidRPr="00CF5734">
              <w:rPr>
                <w:rStyle w:val="ab"/>
                <w:b/>
                <w:bCs/>
                <w:noProof/>
              </w:rPr>
              <w:t>2.4. Зоны видеонаблюдения.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F96AB" w14:textId="51CD29DC" w:rsidR="00DE2BC7" w:rsidRDefault="00DE2BC7">
          <w:pPr>
            <w:pStyle w:val="2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586" w:history="1">
            <w:r w:rsidRPr="00CF5734">
              <w:rPr>
                <w:rStyle w:val="ab"/>
                <w:b/>
                <w:bCs/>
                <w:noProof/>
              </w:rPr>
              <w:t>2.5. Сбои в электроснабжении.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3E143" w14:textId="4C28D402" w:rsidR="00DE2BC7" w:rsidRDefault="00DE2BC7">
          <w:pPr>
            <w:pStyle w:val="2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587" w:history="1">
            <w:r w:rsidRPr="00CF5734">
              <w:rPr>
                <w:rStyle w:val="ab"/>
                <w:b/>
                <w:bCs/>
                <w:noProof/>
              </w:rPr>
              <w:t>2.6. Ограничение доступа.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65713A" w14:textId="33328741" w:rsidR="00DE2BC7" w:rsidRDefault="00DE2BC7">
          <w:pPr>
            <w:pStyle w:val="1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588" w:history="1">
            <w:r w:rsidRPr="00CF5734">
              <w:rPr>
                <w:rStyle w:val="ab"/>
                <w:b/>
                <w:noProof/>
              </w:rPr>
              <w:t>3. Оборудование.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B58627" w14:textId="470410D0" w:rsidR="00DE2BC7" w:rsidRDefault="00DE2BC7">
          <w:pPr>
            <w:pStyle w:val="2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589" w:history="1">
            <w:r w:rsidRPr="00CF5734">
              <w:rPr>
                <w:rStyle w:val="ab"/>
                <w:b/>
                <w:bCs/>
                <w:noProof/>
              </w:rPr>
              <w:t>3.1. Видеорегистратор, прог</w:t>
            </w:r>
            <w:r w:rsidRPr="00CF5734">
              <w:rPr>
                <w:rStyle w:val="ab"/>
                <w:b/>
                <w:bCs/>
                <w:noProof/>
              </w:rPr>
              <w:t>р</w:t>
            </w:r>
            <w:r w:rsidRPr="00CF5734">
              <w:rPr>
                <w:rStyle w:val="ab"/>
                <w:b/>
                <w:bCs/>
                <w:noProof/>
              </w:rPr>
              <w:t>аммное обеспечение.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E855F7" w14:textId="77EE2351" w:rsidR="00DE2BC7" w:rsidRDefault="00DE2BC7">
          <w:pPr>
            <w:pStyle w:val="2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590" w:history="1">
            <w:r w:rsidRPr="00CF5734">
              <w:rPr>
                <w:rStyle w:val="ab"/>
                <w:b/>
                <w:bCs/>
                <w:noProof/>
              </w:rPr>
              <w:t>3.2. Камеры.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6CFBB" w14:textId="620D87CF" w:rsidR="00DE2BC7" w:rsidRDefault="00DE2BC7">
          <w:pPr>
            <w:pStyle w:val="2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591" w:history="1">
            <w:r w:rsidRPr="00CF5734">
              <w:rPr>
                <w:rStyle w:val="ab"/>
                <w:b/>
                <w:bCs/>
                <w:noProof/>
                <w:lang w:val="en-US"/>
              </w:rPr>
              <w:t xml:space="preserve">3.3 </w:t>
            </w:r>
            <w:r w:rsidRPr="00CF5734">
              <w:rPr>
                <w:rStyle w:val="ab"/>
                <w:b/>
                <w:bCs/>
                <w:noProof/>
              </w:rPr>
              <w:t>Параметры видеокамер для наблюдения: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CBFB19" w14:textId="67716B18" w:rsidR="00DE2BC7" w:rsidRDefault="00DE2BC7">
          <w:pPr>
            <w:pStyle w:val="2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592" w:history="1">
            <w:r w:rsidRPr="00CF5734">
              <w:rPr>
                <w:rStyle w:val="ab"/>
                <w:b/>
                <w:bCs/>
                <w:noProof/>
              </w:rPr>
              <w:t>3.</w:t>
            </w:r>
            <w:r w:rsidRPr="00CF5734">
              <w:rPr>
                <w:rStyle w:val="ab"/>
                <w:b/>
                <w:bCs/>
                <w:noProof/>
                <w:lang w:val="en-US"/>
              </w:rPr>
              <w:t>4</w:t>
            </w:r>
            <w:r w:rsidRPr="00CF5734">
              <w:rPr>
                <w:rStyle w:val="ab"/>
                <w:b/>
                <w:bCs/>
                <w:noProof/>
              </w:rPr>
              <w:t>. Подсистема обработки видеоинформации.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6CB079" w14:textId="765EB079" w:rsidR="00DE2BC7" w:rsidRDefault="00DE2BC7">
          <w:pPr>
            <w:pStyle w:val="2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593" w:history="1">
            <w:r w:rsidRPr="00CF5734">
              <w:rPr>
                <w:rStyle w:val="ab"/>
                <w:b/>
                <w:bCs/>
                <w:noProof/>
              </w:rPr>
              <w:t>3.5 Требования по установке оборудования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BAC2E3" w14:textId="29606747" w:rsidR="00DE2BC7" w:rsidRDefault="00DE2BC7">
          <w:pPr>
            <w:pStyle w:val="1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594" w:history="1">
            <w:r w:rsidRPr="00CF5734">
              <w:rPr>
                <w:rStyle w:val="ab"/>
                <w:rFonts w:eastAsia="Yu Gothic UI"/>
                <w:b/>
                <w:bCs/>
                <w:noProof/>
              </w:rPr>
              <w:t>4.</w:t>
            </w:r>
            <w:r w:rsidRPr="00CF5734">
              <w:rPr>
                <w:rStyle w:val="ab"/>
                <w:rFonts w:eastAsia="Arial"/>
                <w:b/>
                <w:bCs/>
                <w:noProof/>
              </w:rPr>
              <w:t xml:space="preserve"> </w:t>
            </w:r>
            <w:r w:rsidRPr="00CF5734">
              <w:rPr>
                <w:rStyle w:val="ab"/>
                <w:b/>
                <w:bCs/>
                <w:noProof/>
              </w:rPr>
              <w:t>Документация.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D34964" w14:textId="40ACEBC1" w:rsidR="00DE2BC7" w:rsidRDefault="00DE2BC7">
          <w:pPr>
            <w:pStyle w:val="1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595" w:history="1">
            <w:r w:rsidRPr="00CF5734">
              <w:rPr>
                <w:rStyle w:val="ab"/>
                <w:b/>
                <w:bCs/>
                <w:noProof/>
              </w:rPr>
              <w:t>5. Приемосдаточные испытания</w:t>
            </w:r>
            <w:r w:rsidRPr="00CF5734">
              <w:rPr>
                <w:rStyle w:val="ab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B373BF" w14:textId="70D198F9" w:rsidR="00DE2BC7" w:rsidRDefault="00DE2BC7">
          <w:pPr>
            <w:pStyle w:val="1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596" w:history="1">
            <w:r w:rsidRPr="00CF5734">
              <w:rPr>
                <w:rStyle w:val="ab"/>
                <w:b/>
                <w:noProof/>
              </w:rPr>
              <w:t>6. Сертификаты.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6C27E0" w14:textId="74107927" w:rsidR="00DE2BC7" w:rsidRDefault="00DE2BC7">
          <w:pPr>
            <w:pStyle w:val="1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597" w:history="1">
            <w:r w:rsidRPr="00CF5734">
              <w:rPr>
                <w:rStyle w:val="ab"/>
                <w:b/>
                <w:noProof/>
              </w:rPr>
              <w:t>7. Гарантия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28CC8" w14:textId="0C685E50" w:rsidR="00DE2BC7" w:rsidRDefault="00DE2BC7">
          <w:pPr>
            <w:pStyle w:val="1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598" w:history="1">
            <w:r w:rsidRPr="00CF5734">
              <w:rPr>
                <w:rStyle w:val="ab"/>
                <w:b/>
                <w:noProof/>
              </w:rPr>
              <w:t>8. Дополнительные условия: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1F74F3" w14:textId="1FD32D35" w:rsidR="00DE2BC7" w:rsidRDefault="00DE2BC7">
          <w:pPr>
            <w:pStyle w:val="1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599" w:history="1">
            <w:r w:rsidRPr="00CF5734">
              <w:rPr>
                <w:rStyle w:val="ab"/>
                <w:b/>
                <w:noProof/>
              </w:rPr>
              <w:t>9. Обслуживание системы.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D67323" w14:textId="6A6D7945" w:rsidR="00DE2BC7" w:rsidRDefault="00DE2BC7">
          <w:pPr>
            <w:pStyle w:val="11"/>
            <w:tabs>
              <w:tab w:val="right" w:leader="dot" w:pos="10769"/>
            </w:tabs>
            <w:rPr>
              <w:noProof/>
              <w:sz w:val="22"/>
              <w:szCs w:val="22"/>
            </w:rPr>
          </w:pPr>
          <w:hyperlink w:anchor="_Toc38540600" w:history="1">
            <w:r w:rsidRPr="00CF5734">
              <w:rPr>
                <w:rStyle w:val="ab"/>
                <w:b/>
                <w:bCs/>
                <w:noProof/>
              </w:rPr>
              <w:t>10. Схема объекта, на котором требуется монтаж системы видеонаблюдения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_Toc38540600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1B23DB" w14:textId="04D23D23" w:rsidR="00DE2BC7" w:rsidRDefault="00DE2BC7">
          <w:r>
            <w:rPr>
              <w:b/>
              <w:bCs/>
            </w:rPr>
            <w:fldChar w:fldCharType="end"/>
          </w:r>
        </w:p>
      </w:sdtContent>
    </w:sdt>
    <w:p w14:paraId="07B52B8A" w14:textId="4CA29E1D" w:rsidR="006D3590" w:rsidRDefault="006D3590" w:rsidP="00936848">
      <w:pPr>
        <w:shd w:val="clear" w:color="auto" w:fill="FFFFFF" w:themeFill="background1"/>
        <w:spacing w:after="160"/>
        <w:rPr>
          <w:b/>
          <w:szCs w:val="24"/>
        </w:rPr>
      </w:pPr>
      <w:r>
        <w:rPr>
          <w:b/>
          <w:szCs w:val="24"/>
        </w:rPr>
        <w:br w:type="page"/>
      </w:r>
    </w:p>
    <w:p w14:paraId="13103739" w14:textId="12C26008" w:rsidR="004373FF" w:rsidRPr="00C80C7D" w:rsidRDefault="00B50E1F" w:rsidP="00544CAB">
      <w:pPr>
        <w:pStyle w:val="1"/>
        <w:rPr>
          <w:szCs w:val="24"/>
        </w:rPr>
      </w:pPr>
      <w:bookmarkStart w:id="0" w:name="_Toc38540577"/>
      <w:r>
        <w:rPr>
          <w:b/>
          <w:szCs w:val="24"/>
        </w:rPr>
        <w:lastRenderedPageBreak/>
        <w:t xml:space="preserve">1. </w:t>
      </w:r>
      <w:r w:rsidR="00281158" w:rsidRPr="00C80C7D">
        <w:rPr>
          <w:b/>
          <w:szCs w:val="24"/>
        </w:rPr>
        <w:t>Общие сведения.</w:t>
      </w:r>
      <w:bookmarkEnd w:id="0"/>
      <w:r w:rsidR="00281158" w:rsidRPr="00C80C7D">
        <w:rPr>
          <w:szCs w:val="24"/>
        </w:rPr>
        <w:t xml:space="preserve">  </w:t>
      </w:r>
    </w:p>
    <w:p w14:paraId="702343E5" w14:textId="665EFFEC" w:rsidR="004373FF" w:rsidRPr="006E040A" w:rsidRDefault="00B50E1F" w:rsidP="00544CAB">
      <w:pPr>
        <w:pStyle w:val="2"/>
        <w:rPr>
          <w:b/>
          <w:bCs/>
          <w:szCs w:val="24"/>
        </w:rPr>
      </w:pPr>
      <w:bookmarkStart w:id="1" w:name="_Toc38540578"/>
      <w:r>
        <w:rPr>
          <w:b/>
          <w:bCs/>
          <w:szCs w:val="24"/>
        </w:rPr>
        <w:t xml:space="preserve">1.1 </w:t>
      </w:r>
      <w:r w:rsidR="00281158" w:rsidRPr="006E040A">
        <w:rPr>
          <w:b/>
          <w:bCs/>
          <w:szCs w:val="24"/>
        </w:rPr>
        <w:t>Заказчик проекта.</w:t>
      </w:r>
      <w:bookmarkEnd w:id="1"/>
      <w:r w:rsidR="00281158" w:rsidRPr="006E040A">
        <w:rPr>
          <w:b/>
          <w:bCs/>
          <w:szCs w:val="24"/>
        </w:rPr>
        <w:t xml:space="preserve"> </w:t>
      </w:r>
    </w:p>
    <w:p w14:paraId="13F09F41" w14:textId="202AE07C" w:rsidR="004373FF" w:rsidRDefault="00281158" w:rsidP="00C80C7D">
      <w:pPr>
        <w:ind w:left="1134" w:right="3"/>
        <w:rPr>
          <w:szCs w:val="24"/>
        </w:rPr>
      </w:pPr>
      <w:r w:rsidRPr="006E040A">
        <w:rPr>
          <w:szCs w:val="24"/>
        </w:rPr>
        <w:t>Заказчиком проекта, в соответствии с решением ОСС МКД</w:t>
      </w:r>
      <w:r w:rsidR="00573A70" w:rsidRPr="006E040A">
        <w:rPr>
          <w:szCs w:val="24"/>
        </w:rPr>
        <w:t xml:space="preserve"> Советская 50</w:t>
      </w:r>
      <w:r w:rsidRPr="006E040A">
        <w:rPr>
          <w:szCs w:val="24"/>
        </w:rPr>
        <w:t xml:space="preserve"> (Протокол от </w:t>
      </w:r>
      <w:r w:rsidR="00573A70" w:rsidRPr="006E040A">
        <w:rPr>
          <w:szCs w:val="24"/>
        </w:rPr>
        <w:t>03</w:t>
      </w:r>
      <w:r w:rsidRPr="006E040A">
        <w:rPr>
          <w:szCs w:val="24"/>
        </w:rPr>
        <w:t>.</w:t>
      </w:r>
      <w:r w:rsidR="00573A70" w:rsidRPr="006E040A">
        <w:rPr>
          <w:szCs w:val="24"/>
        </w:rPr>
        <w:t>02</w:t>
      </w:r>
      <w:r w:rsidRPr="006E040A">
        <w:rPr>
          <w:szCs w:val="24"/>
        </w:rPr>
        <w:t>.20</w:t>
      </w:r>
      <w:r w:rsidR="00573A70" w:rsidRPr="006E040A">
        <w:rPr>
          <w:szCs w:val="24"/>
        </w:rPr>
        <w:t>20</w:t>
      </w:r>
      <w:r w:rsidRPr="006E040A">
        <w:rPr>
          <w:szCs w:val="24"/>
        </w:rPr>
        <w:t xml:space="preserve"> №01) является ООО </w:t>
      </w:r>
      <w:r w:rsidR="00573A70" w:rsidRPr="006E040A">
        <w:rPr>
          <w:szCs w:val="24"/>
        </w:rPr>
        <w:t xml:space="preserve">«Домэкском» </w:t>
      </w:r>
      <w:r w:rsidRPr="006E040A">
        <w:rPr>
          <w:szCs w:val="24"/>
        </w:rPr>
        <w:t xml:space="preserve">ИНН/КПП </w:t>
      </w:r>
      <w:r w:rsidR="00573A70" w:rsidRPr="006E040A">
        <w:rPr>
          <w:szCs w:val="24"/>
        </w:rPr>
        <w:t>5009085713</w:t>
      </w:r>
      <w:r w:rsidRPr="006E040A">
        <w:rPr>
          <w:szCs w:val="24"/>
        </w:rPr>
        <w:t>/</w:t>
      </w:r>
      <w:r w:rsidR="00573A70" w:rsidRPr="006E040A">
        <w:rPr>
          <w:szCs w:val="24"/>
        </w:rPr>
        <w:t>500901001</w:t>
      </w:r>
      <w:r w:rsidRPr="006E040A">
        <w:rPr>
          <w:szCs w:val="24"/>
        </w:rPr>
        <w:t>.</w:t>
      </w:r>
      <w:r w:rsidR="00573A70" w:rsidRPr="006E040A">
        <w:rPr>
          <w:szCs w:val="24"/>
        </w:rPr>
        <w:t xml:space="preserve"> Контроль за выбором </w:t>
      </w:r>
      <w:r w:rsidR="00AF5F62" w:rsidRPr="006E040A">
        <w:rPr>
          <w:szCs w:val="24"/>
        </w:rPr>
        <w:t>исполнителя проекта осуществляет правление ТСЖ «Советская 50» ИНН/КПП 5009098222/ 500901001</w:t>
      </w:r>
    </w:p>
    <w:p w14:paraId="27F2A860" w14:textId="77777777" w:rsidR="001D0623" w:rsidRPr="006E040A" w:rsidRDefault="001D0623" w:rsidP="00C80C7D">
      <w:pPr>
        <w:ind w:left="1134" w:right="3"/>
        <w:rPr>
          <w:szCs w:val="24"/>
        </w:rPr>
      </w:pPr>
    </w:p>
    <w:p w14:paraId="111A4C38" w14:textId="2DEE42A7" w:rsidR="004373FF" w:rsidRPr="006E040A" w:rsidRDefault="00B50E1F" w:rsidP="00544CAB">
      <w:pPr>
        <w:pStyle w:val="2"/>
        <w:rPr>
          <w:b/>
          <w:bCs/>
          <w:szCs w:val="24"/>
        </w:rPr>
      </w:pPr>
      <w:bookmarkStart w:id="2" w:name="_Toc38540579"/>
      <w:r>
        <w:rPr>
          <w:b/>
          <w:bCs/>
          <w:szCs w:val="24"/>
        </w:rPr>
        <w:t xml:space="preserve">1.2 </w:t>
      </w:r>
      <w:r w:rsidR="00281158" w:rsidRPr="006E040A">
        <w:rPr>
          <w:b/>
          <w:bCs/>
          <w:szCs w:val="24"/>
        </w:rPr>
        <w:t>Назначение системы видеонаблюдения.</w:t>
      </w:r>
      <w:bookmarkEnd w:id="2"/>
      <w:r w:rsidR="00281158" w:rsidRPr="006E040A">
        <w:rPr>
          <w:b/>
          <w:bCs/>
          <w:szCs w:val="24"/>
        </w:rPr>
        <w:t xml:space="preserve"> </w:t>
      </w:r>
    </w:p>
    <w:p w14:paraId="38EABE63" w14:textId="1EEE1E0B" w:rsidR="004373FF" w:rsidRPr="006E040A" w:rsidRDefault="00281158" w:rsidP="00C80C7D">
      <w:pPr>
        <w:ind w:left="1134" w:right="3"/>
        <w:rPr>
          <w:szCs w:val="24"/>
        </w:rPr>
      </w:pPr>
      <w:r w:rsidRPr="006E040A">
        <w:rPr>
          <w:szCs w:val="24"/>
        </w:rPr>
        <w:t xml:space="preserve">Система видеонаблюдения (далее система) предназначена для сбора, хранения и просмотра видеоинформации происшествиях </w:t>
      </w:r>
      <w:r w:rsidR="00AF5F62" w:rsidRPr="006E040A">
        <w:rPr>
          <w:szCs w:val="24"/>
        </w:rPr>
        <w:t xml:space="preserve">на входах в </w:t>
      </w:r>
      <w:r w:rsidR="00707D51" w:rsidRPr="006E040A">
        <w:rPr>
          <w:szCs w:val="24"/>
        </w:rPr>
        <w:t>подъезды</w:t>
      </w:r>
      <w:r w:rsidR="00AF5F62" w:rsidRPr="006E040A">
        <w:rPr>
          <w:szCs w:val="24"/>
        </w:rPr>
        <w:t>, в лифтовых холлах</w:t>
      </w:r>
      <w:r w:rsidR="00707D51" w:rsidRPr="006E040A">
        <w:rPr>
          <w:szCs w:val="24"/>
        </w:rPr>
        <w:t>, внутри дворовой территории и</w:t>
      </w:r>
      <w:r w:rsidRPr="006E040A">
        <w:rPr>
          <w:szCs w:val="24"/>
        </w:rPr>
        <w:t xml:space="preserve"> на территории</w:t>
      </w:r>
      <w:r w:rsidR="00AF5F62" w:rsidRPr="006E040A">
        <w:rPr>
          <w:szCs w:val="24"/>
        </w:rPr>
        <w:t xml:space="preserve"> МКД Советская 50</w:t>
      </w:r>
      <w:r w:rsidRPr="006E040A">
        <w:rPr>
          <w:szCs w:val="24"/>
        </w:rPr>
        <w:t xml:space="preserve"> </w:t>
      </w:r>
      <w:r w:rsidR="00707D51" w:rsidRPr="006E040A">
        <w:rPr>
          <w:szCs w:val="24"/>
        </w:rPr>
        <w:t>на расстоянии до</w:t>
      </w:r>
      <w:r w:rsidRPr="006E040A">
        <w:rPr>
          <w:szCs w:val="24"/>
        </w:rPr>
        <w:t xml:space="preserve"> 30 м </w:t>
      </w:r>
      <w:r w:rsidR="00707D51" w:rsidRPr="006E040A">
        <w:rPr>
          <w:szCs w:val="24"/>
        </w:rPr>
        <w:t>по периметру дома</w:t>
      </w:r>
      <w:r w:rsidRPr="006E040A">
        <w:rPr>
          <w:szCs w:val="24"/>
        </w:rPr>
        <w:t xml:space="preserve">. Хранение записи до 20 суток. Возможность в ночное время и при условии плохой видимости (снегопад, дождь) идентифицировать личность совершившего правонарушение, распознать номер автомобиля. </w:t>
      </w:r>
    </w:p>
    <w:p w14:paraId="300348C4" w14:textId="77777777" w:rsidR="00DF68C2" w:rsidRPr="006E040A" w:rsidRDefault="00DF68C2" w:rsidP="00C80C7D">
      <w:pPr>
        <w:ind w:left="-5" w:right="3"/>
        <w:rPr>
          <w:szCs w:val="24"/>
        </w:rPr>
      </w:pPr>
    </w:p>
    <w:p w14:paraId="20969EBA" w14:textId="158D0489" w:rsidR="004373FF" w:rsidRPr="006E040A" w:rsidRDefault="00B50E1F" w:rsidP="00544CAB">
      <w:pPr>
        <w:pStyle w:val="2"/>
        <w:rPr>
          <w:b/>
          <w:bCs/>
          <w:szCs w:val="24"/>
        </w:rPr>
      </w:pPr>
      <w:bookmarkStart w:id="3" w:name="_Toc38540580"/>
      <w:r>
        <w:rPr>
          <w:b/>
          <w:bCs/>
          <w:szCs w:val="24"/>
        </w:rPr>
        <w:t xml:space="preserve">1.3 </w:t>
      </w:r>
      <w:r w:rsidR="00281158" w:rsidRPr="006E040A">
        <w:rPr>
          <w:b/>
          <w:bCs/>
          <w:szCs w:val="24"/>
        </w:rPr>
        <w:t>Климатические условия применения системы видеонаблюдения:</w:t>
      </w:r>
      <w:bookmarkEnd w:id="3"/>
      <w:r w:rsidR="00281158" w:rsidRPr="006E040A">
        <w:rPr>
          <w:b/>
          <w:bCs/>
          <w:szCs w:val="24"/>
        </w:rPr>
        <w:t xml:space="preserve"> </w:t>
      </w:r>
    </w:p>
    <w:p w14:paraId="4D541957" w14:textId="6F3B1076" w:rsidR="004373FF" w:rsidRPr="006E040A" w:rsidRDefault="00281158" w:rsidP="00C80C7D">
      <w:pPr>
        <w:numPr>
          <w:ilvl w:val="2"/>
          <w:numId w:val="1"/>
        </w:numPr>
        <w:spacing w:after="160"/>
        <w:ind w:left="1701" w:right="3" w:hanging="274"/>
        <w:rPr>
          <w:szCs w:val="24"/>
        </w:rPr>
      </w:pPr>
      <w:r w:rsidRPr="006E040A">
        <w:rPr>
          <w:szCs w:val="24"/>
        </w:rPr>
        <w:t>Температура воздуха: -35…+40</w:t>
      </w:r>
      <w:r w:rsidR="007421A7" w:rsidRPr="006E040A">
        <w:rPr>
          <w:color w:val="888888"/>
          <w:szCs w:val="24"/>
          <w:shd w:val="clear" w:color="auto" w:fill="FFFFFF"/>
        </w:rPr>
        <w:t xml:space="preserve"> °</w:t>
      </w:r>
      <w:r w:rsidRPr="006E040A">
        <w:rPr>
          <w:szCs w:val="24"/>
        </w:rPr>
        <w:t xml:space="preserve">С; </w:t>
      </w:r>
    </w:p>
    <w:p w14:paraId="2E5CFB4B" w14:textId="77777777" w:rsidR="004373FF" w:rsidRPr="006E040A" w:rsidRDefault="00281158" w:rsidP="00C80C7D">
      <w:pPr>
        <w:numPr>
          <w:ilvl w:val="2"/>
          <w:numId w:val="1"/>
        </w:numPr>
        <w:spacing w:after="113"/>
        <w:ind w:left="1701" w:right="3" w:hanging="274"/>
        <w:rPr>
          <w:szCs w:val="24"/>
        </w:rPr>
      </w:pPr>
      <w:r w:rsidRPr="006E040A">
        <w:rPr>
          <w:szCs w:val="24"/>
        </w:rPr>
        <w:t xml:space="preserve">Влажность воздуха: 0…80% </w:t>
      </w:r>
    </w:p>
    <w:p w14:paraId="40213A2C" w14:textId="77777777" w:rsidR="004373FF" w:rsidRPr="006E040A" w:rsidRDefault="00281158" w:rsidP="00C80C7D">
      <w:pPr>
        <w:spacing w:after="167"/>
        <w:rPr>
          <w:szCs w:val="24"/>
        </w:rPr>
      </w:pPr>
      <w:r w:rsidRPr="006E040A">
        <w:rPr>
          <w:szCs w:val="24"/>
        </w:rPr>
        <w:t xml:space="preserve"> </w:t>
      </w:r>
    </w:p>
    <w:p w14:paraId="55C1803A" w14:textId="288DFD09" w:rsidR="004373FF" w:rsidRPr="006E040A" w:rsidRDefault="00B50E1F" w:rsidP="00544CAB">
      <w:pPr>
        <w:pStyle w:val="1"/>
        <w:rPr>
          <w:szCs w:val="24"/>
        </w:rPr>
      </w:pPr>
      <w:bookmarkStart w:id="4" w:name="_Toc38540581"/>
      <w:r>
        <w:rPr>
          <w:b/>
          <w:szCs w:val="24"/>
        </w:rPr>
        <w:t xml:space="preserve">2. </w:t>
      </w:r>
      <w:r w:rsidR="00281158" w:rsidRPr="006E040A">
        <w:rPr>
          <w:b/>
          <w:szCs w:val="24"/>
        </w:rPr>
        <w:t>Основные функции системы.</w:t>
      </w:r>
      <w:bookmarkEnd w:id="4"/>
      <w:r w:rsidR="00281158" w:rsidRPr="006E040A">
        <w:rPr>
          <w:szCs w:val="24"/>
        </w:rPr>
        <w:t xml:space="preserve"> </w:t>
      </w:r>
    </w:p>
    <w:p w14:paraId="5BECB01A" w14:textId="7FC4D8EF" w:rsidR="00DF68C2" w:rsidRPr="006E040A" w:rsidRDefault="00B50E1F" w:rsidP="00544CAB">
      <w:pPr>
        <w:pStyle w:val="2"/>
        <w:rPr>
          <w:b/>
          <w:bCs/>
          <w:szCs w:val="24"/>
        </w:rPr>
      </w:pPr>
      <w:bookmarkStart w:id="5" w:name="_Toc38540582"/>
      <w:r>
        <w:rPr>
          <w:b/>
          <w:bCs/>
          <w:szCs w:val="24"/>
        </w:rPr>
        <w:t xml:space="preserve">2.1 </w:t>
      </w:r>
      <w:r w:rsidR="00281158" w:rsidRPr="006E040A">
        <w:rPr>
          <w:b/>
          <w:bCs/>
          <w:szCs w:val="24"/>
        </w:rPr>
        <w:t>Запись.</w:t>
      </w:r>
      <w:bookmarkEnd w:id="5"/>
      <w:r w:rsidR="00281158" w:rsidRPr="006E040A">
        <w:rPr>
          <w:b/>
          <w:bCs/>
          <w:szCs w:val="24"/>
        </w:rPr>
        <w:t xml:space="preserve"> </w:t>
      </w:r>
    </w:p>
    <w:p w14:paraId="7B610D87" w14:textId="41224CE4" w:rsidR="004373FF" w:rsidRPr="006E040A" w:rsidRDefault="00281158" w:rsidP="00C80C7D">
      <w:pPr>
        <w:ind w:left="1488" w:right="3"/>
        <w:rPr>
          <w:szCs w:val="24"/>
        </w:rPr>
      </w:pPr>
      <w:r w:rsidRPr="006E040A">
        <w:rPr>
          <w:szCs w:val="24"/>
        </w:rPr>
        <w:t xml:space="preserve">Система должна осуществлять круглосуточную запись видеоинформации с указанием номера видеокамеры, даты и времени. </w:t>
      </w:r>
    </w:p>
    <w:p w14:paraId="287B279D" w14:textId="348028F5" w:rsidR="00DF68C2" w:rsidRPr="006E040A" w:rsidRDefault="00B50E1F" w:rsidP="00544CAB">
      <w:pPr>
        <w:pStyle w:val="2"/>
        <w:rPr>
          <w:b/>
          <w:bCs/>
          <w:szCs w:val="24"/>
        </w:rPr>
      </w:pPr>
      <w:bookmarkStart w:id="6" w:name="_Toc38540583"/>
      <w:r>
        <w:rPr>
          <w:b/>
          <w:bCs/>
          <w:szCs w:val="24"/>
        </w:rPr>
        <w:t xml:space="preserve">2.2 </w:t>
      </w:r>
      <w:r w:rsidR="00281158" w:rsidRPr="006E040A">
        <w:rPr>
          <w:b/>
          <w:bCs/>
          <w:szCs w:val="24"/>
        </w:rPr>
        <w:t>Просмотр.</w:t>
      </w:r>
      <w:bookmarkEnd w:id="6"/>
      <w:r w:rsidR="00281158" w:rsidRPr="006E040A">
        <w:rPr>
          <w:b/>
          <w:bCs/>
          <w:szCs w:val="24"/>
        </w:rPr>
        <w:t xml:space="preserve"> </w:t>
      </w:r>
    </w:p>
    <w:p w14:paraId="5550F9CA" w14:textId="222CB727" w:rsidR="004373FF" w:rsidRPr="006E040A" w:rsidRDefault="00281158" w:rsidP="00C80C7D">
      <w:pPr>
        <w:ind w:left="1488" w:right="3"/>
        <w:rPr>
          <w:szCs w:val="24"/>
        </w:rPr>
      </w:pPr>
      <w:r w:rsidRPr="006E040A">
        <w:rPr>
          <w:szCs w:val="24"/>
        </w:rPr>
        <w:t xml:space="preserve">Система должна предусматривать возможность просмотра по сети текущего изображения с видеокамер в любое время суток, без прерывания записи c </w:t>
      </w:r>
      <w:r w:rsidR="006C38E1" w:rsidRPr="006E040A">
        <w:rPr>
          <w:szCs w:val="24"/>
        </w:rPr>
        <w:t>компьютера,</w:t>
      </w:r>
      <w:r w:rsidRPr="006E040A">
        <w:rPr>
          <w:szCs w:val="24"/>
        </w:rPr>
        <w:t xml:space="preserve"> подключенного к сети интернет, а также с мобильного устройства Android или iOS. </w:t>
      </w:r>
    </w:p>
    <w:p w14:paraId="29759551" w14:textId="6A66E112" w:rsidR="00DF68C2" w:rsidRPr="006E040A" w:rsidRDefault="00B50E1F" w:rsidP="00544CAB">
      <w:pPr>
        <w:pStyle w:val="2"/>
        <w:rPr>
          <w:b/>
          <w:bCs/>
          <w:szCs w:val="24"/>
        </w:rPr>
      </w:pPr>
      <w:bookmarkStart w:id="7" w:name="_Toc38540584"/>
      <w:r>
        <w:rPr>
          <w:b/>
          <w:bCs/>
          <w:szCs w:val="24"/>
        </w:rPr>
        <w:t xml:space="preserve">2.3 </w:t>
      </w:r>
      <w:r w:rsidR="00281158" w:rsidRPr="006E040A">
        <w:rPr>
          <w:b/>
          <w:bCs/>
          <w:szCs w:val="24"/>
        </w:rPr>
        <w:t>Работа с видеоархивом.</w:t>
      </w:r>
      <w:bookmarkEnd w:id="7"/>
      <w:r w:rsidR="00281158" w:rsidRPr="006E040A">
        <w:rPr>
          <w:b/>
          <w:bCs/>
          <w:szCs w:val="24"/>
        </w:rPr>
        <w:t xml:space="preserve"> </w:t>
      </w:r>
    </w:p>
    <w:p w14:paraId="1E8B9D11" w14:textId="17AB80B6" w:rsidR="004373FF" w:rsidRPr="006E040A" w:rsidRDefault="00281158" w:rsidP="00C80C7D">
      <w:pPr>
        <w:ind w:left="1488" w:right="3"/>
        <w:rPr>
          <w:szCs w:val="24"/>
        </w:rPr>
      </w:pPr>
      <w:r w:rsidRPr="006E040A">
        <w:rPr>
          <w:szCs w:val="24"/>
        </w:rPr>
        <w:t xml:space="preserve">Система должна предусматривать возможность выполнения следующих действий параллельно процессу записи: </w:t>
      </w:r>
    </w:p>
    <w:p w14:paraId="6D15511E" w14:textId="77777777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оперативный поиск и просмотр видеозаписи с заданной камеры за указанный временной интервал в пределах последних 20 суток; </w:t>
      </w:r>
    </w:p>
    <w:p w14:paraId="65D5D1B9" w14:textId="77777777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сохранение интересующего фрагмента видеозаписи на USB-карте памяти или по сети на жестком диске ПК оператора. </w:t>
      </w:r>
    </w:p>
    <w:p w14:paraId="3462A731" w14:textId="7CC7822C" w:rsidR="00DF68C2" w:rsidRDefault="00DF68C2" w:rsidP="00C80C7D">
      <w:pPr>
        <w:spacing w:after="174"/>
        <w:ind w:left="-5" w:right="3"/>
        <w:rPr>
          <w:szCs w:val="24"/>
        </w:rPr>
      </w:pPr>
    </w:p>
    <w:p w14:paraId="0CD9C5D4" w14:textId="121323A0" w:rsidR="00D10128" w:rsidRDefault="00D10128" w:rsidP="00C80C7D">
      <w:pPr>
        <w:spacing w:after="174"/>
        <w:ind w:left="-5" w:right="3"/>
        <w:rPr>
          <w:szCs w:val="24"/>
        </w:rPr>
      </w:pPr>
    </w:p>
    <w:p w14:paraId="034A7B15" w14:textId="77777777" w:rsidR="00D10128" w:rsidRDefault="00D10128" w:rsidP="00C80C7D">
      <w:pPr>
        <w:spacing w:after="174"/>
        <w:ind w:left="-5" w:right="3"/>
        <w:rPr>
          <w:szCs w:val="24"/>
        </w:rPr>
      </w:pPr>
    </w:p>
    <w:p w14:paraId="60A8087B" w14:textId="77777777" w:rsidR="00D10128" w:rsidRPr="006E040A" w:rsidRDefault="00D10128" w:rsidP="00C80C7D">
      <w:pPr>
        <w:spacing w:after="174"/>
        <w:ind w:left="-5" w:right="3"/>
        <w:rPr>
          <w:szCs w:val="24"/>
        </w:rPr>
      </w:pPr>
    </w:p>
    <w:p w14:paraId="6BB06685" w14:textId="77777777" w:rsidR="00DF68C2" w:rsidRPr="006E040A" w:rsidRDefault="00281158" w:rsidP="00544CAB">
      <w:pPr>
        <w:pStyle w:val="2"/>
        <w:rPr>
          <w:b/>
          <w:bCs/>
          <w:szCs w:val="24"/>
        </w:rPr>
      </w:pPr>
      <w:bookmarkStart w:id="8" w:name="_Toc38540585"/>
      <w:r w:rsidRPr="006E040A">
        <w:rPr>
          <w:b/>
          <w:bCs/>
          <w:szCs w:val="24"/>
        </w:rPr>
        <w:lastRenderedPageBreak/>
        <w:t>2.4. Зоны видеонаблюдения.</w:t>
      </w:r>
      <w:bookmarkEnd w:id="8"/>
      <w:r w:rsidRPr="006E040A">
        <w:rPr>
          <w:b/>
          <w:bCs/>
          <w:szCs w:val="24"/>
        </w:rPr>
        <w:t xml:space="preserve"> </w:t>
      </w:r>
    </w:p>
    <w:p w14:paraId="56DBA0B7" w14:textId="5EC94D89" w:rsidR="004373FF" w:rsidRPr="006E040A" w:rsidRDefault="00281158" w:rsidP="00C80C7D">
      <w:pPr>
        <w:spacing w:after="174"/>
        <w:ind w:left="1134" w:right="3"/>
        <w:rPr>
          <w:szCs w:val="24"/>
        </w:rPr>
      </w:pPr>
      <w:r w:rsidRPr="006E040A">
        <w:rPr>
          <w:szCs w:val="24"/>
        </w:rPr>
        <w:t xml:space="preserve">Зоны видеонаблюдения системы должны покрывать: </w:t>
      </w:r>
    </w:p>
    <w:p w14:paraId="42B165A5" w14:textId="77777777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Все входы в МКД, в том числе в подъезды, входы в подвалы, пожарные выходы. </w:t>
      </w:r>
    </w:p>
    <w:p w14:paraId="2A954AA0" w14:textId="77777777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Всю территорию в радиусе 30м от любой точки стены дома. </w:t>
      </w:r>
    </w:p>
    <w:p w14:paraId="3C5CB43E" w14:textId="23322E9D" w:rsidR="004373FF" w:rsidRDefault="00281158" w:rsidP="002E57FA">
      <w:pPr>
        <w:pStyle w:val="a3"/>
        <w:numPr>
          <w:ilvl w:val="0"/>
          <w:numId w:val="25"/>
        </w:numPr>
        <w:ind w:left="1843" w:right="3" w:hanging="427"/>
        <w:rPr>
          <w:szCs w:val="24"/>
        </w:rPr>
      </w:pPr>
      <w:r w:rsidRPr="006E040A">
        <w:rPr>
          <w:szCs w:val="24"/>
        </w:rPr>
        <w:t xml:space="preserve">Полностью площадь лифтовых холлов подъездов, в том числе все входы в подъезд. </w:t>
      </w:r>
    </w:p>
    <w:p w14:paraId="5732F84D" w14:textId="25B17A1E" w:rsidR="001D0623" w:rsidRDefault="001D0623" w:rsidP="001D0623">
      <w:pPr>
        <w:pStyle w:val="a3"/>
        <w:ind w:left="1843" w:right="3"/>
        <w:rPr>
          <w:szCs w:val="24"/>
        </w:rPr>
      </w:pPr>
    </w:p>
    <w:p w14:paraId="24A6A293" w14:textId="77777777" w:rsidR="006D3590" w:rsidRPr="006E040A" w:rsidRDefault="006D3590" w:rsidP="001D0623">
      <w:pPr>
        <w:pStyle w:val="a3"/>
        <w:spacing w:after="5"/>
        <w:ind w:left="1843" w:right="3"/>
        <w:rPr>
          <w:szCs w:val="24"/>
        </w:rPr>
      </w:pPr>
    </w:p>
    <w:p w14:paraId="4B7B7960" w14:textId="77777777" w:rsidR="004373FF" w:rsidRPr="006E040A" w:rsidRDefault="00281158" w:rsidP="00544CAB">
      <w:pPr>
        <w:pStyle w:val="2"/>
        <w:rPr>
          <w:b/>
          <w:bCs/>
          <w:szCs w:val="24"/>
        </w:rPr>
      </w:pPr>
      <w:bookmarkStart w:id="9" w:name="_Toc38540586"/>
      <w:r w:rsidRPr="006E040A">
        <w:rPr>
          <w:b/>
          <w:bCs/>
          <w:szCs w:val="24"/>
        </w:rPr>
        <w:t>2.5. Сбои в электроснабжении.</w:t>
      </w:r>
      <w:bookmarkEnd w:id="9"/>
      <w:r w:rsidRPr="006E040A">
        <w:rPr>
          <w:b/>
          <w:bCs/>
          <w:szCs w:val="24"/>
        </w:rPr>
        <w:t xml:space="preserve"> </w:t>
      </w:r>
    </w:p>
    <w:p w14:paraId="5AEC4352" w14:textId="77777777" w:rsidR="004373FF" w:rsidRPr="006E040A" w:rsidRDefault="00281158" w:rsidP="002E57FA">
      <w:pPr>
        <w:pStyle w:val="a3"/>
        <w:numPr>
          <w:ilvl w:val="0"/>
          <w:numId w:val="25"/>
        </w:numPr>
        <w:ind w:left="1843" w:right="3" w:hanging="427"/>
        <w:rPr>
          <w:szCs w:val="24"/>
        </w:rPr>
      </w:pPr>
      <w:r w:rsidRPr="006E040A">
        <w:rPr>
          <w:szCs w:val="24"/>
        </w:rPr>
        <w:t xml:space="preserve">Переход на резервное питание должен происходить автоматически без нарушения установленных режимов работы и функционального состояния системы. </w:t>
      </w:r>
    </w:p>
    <w:p w14:paraId="34DF8CC3" w14:textId="77777777" w:rsidR="004373FF" w:rsidRPr="006E040A" w:rsidRDefault="00281158" w:rsidP="002E57FA">
      <w:pPr>
        <w:pStyle w:val="a3"/>
        <w:numPr>
          <w:ilvl w:val="0"/>
          <w:numId w:val="25"/>
        </w:numPr>
        <w:ind w:left="1843" w:right="3" w:hanging="427"/>
        <w:rPr>
          <w:szCs w:val="24"/>
        </w:rPr>
      </w:pPr>
      <w:r w:rsidRPr="006E040A">
        <w:rPr>
          <w:szCs w:val="24"/>
        </w:rPr>
        <w:t xml:space="preserve">Резервный источник питания при падении напряжения в сети должен обеспечивать надежное выполнение основных функций системы в течение не менее 30 минут.  </w:t>
      </w:r>
    </w:p>
    <w:p w14:paraId="7F27E4DC" w14:textId="596C95D0" w:rsidR="004373FF" w:rsidRDefault="00281158" w:rsidP="002E57FA">
      <w:pPr>
        <w:pStyle w:val="a3"/>
        <w:numPr>
          <w:ilvl w:val="0"/>
          <w:numId w:val="25"/>
        </w:numPr>
        <w:ind w:left="1843" w:right="3" w:hanging="427"/>
        <w:rPr>
          <w:szCs w:val="24"/>
        </w:rPr>
      </w:pPr>
      <w:r w:rsidRPr="006E040A">
        <w:rPr>
          <w:szCs w:val="24"/>
        </w:rPr>
        <w:t xml:space="preserve">После длительного (вызвавшего отключение системы) отсутствия и последующего восстановления электроснабжения система должна включиться и автоматически перейти в режим записи видеоинформации с настройками, заданными до отключения электропитания. </w:t>
      </w:r>
    </w:p>
    <w:p w14:paraId="35BC1F5C" w14:textId="77777777" w:rsidR="001D0623" w:rsidRPr="006E040A" w:rsidRDefault="001D0623" w:rsidP="001D0623">
      <w:pPr>
        <w:pStyle w:val="a3"/>
        <w:ind w:left="1843" w:right="3"/>
        <w:rPr>
          <w:szCs w:val="24"/>
        </w:rPr>
      </w:pPr>
    </w:p>
    <w:p w14:paraId="38959D88" w14:textId="77777777" w:rsidR="00DF68C2" w:rsidRPr="006E040A" w:rsidRDefault="00281158" w:rsidP="00544CAB">
      <w:pPr>
        <w:pStyle w:val="2"/>
        <w:rPr>
          <w:b/>
          <w:bCs/>
          <w:szCs w:val="24"/>
        </w:rPr>
      </w:pPr>
      <w:bookmarkStart w:id="10" w:name="_Toc38540587"/>
      <w:r w:rsidRPr="006E040A">
        <w:rPr>
          <w:b/>
          <w:bCs/>
          <w:szCs w:val="24"/>
        </w:rPr>
        <w:t>2.6. Ограничение доступа.</w:t>
      </w:r>
      <w:bookmarkEnd w:id="10"/>
      <w:r w:rsidRPr="006E040A">
        <w:rPr>
          <w:b/>
          <w:bCs/>
          <w:szCs w:val="24"/>
        </w:rPr>
        <w:t xml:space="preserve"> </w:t>
      </w:r>
    </w:p>
    <w:p w14:paraId="3883CBD3" w14:textId="713C7D08" w:rsidR="004373FF" w:rsidRPr="006E040A" w:rsidRDefault="00281158" w:rsidP="00C80C7D">
      <w:pPr>
        <w:ind w:left="1418" w:right="3"/>
        <w:rPr>
          <w:szCs w:val="24"/>
        </w:rPr>
      </w:pPr>
      <w:r w:rsidRPr="006E040A">
        <w:rPr>
          <w:szCs w:val="24"/>
        </w:rPr>
        <w:t xml:space="preserve">Система должна предусматривать возможность входа по паролю для предотвращения несанкционированного доступа к ее ресурсам и настройкам. </w:t>
      </w:r>
    </w:p>
    <w:p w14:paraId="3FAD81F5" w14:textId="77777777" w:rsidR="00103C7A" w:rsidRDefault="00281158" w:rsidP="00D10128">
      <w:pPr>
        <w:rPr>
          <w:szCs w:val="24"/>
        </w:rPr>
      </w:pPr>
      <w:r w:rsidRPr="006E040A">
        <w:rPr>
          <w:szCs w:val="24"/>
        </w:rPr>
        <w:t xml:space="preserve"> </w:t>
      </w:r>
      <w:bookmarkStart w:id="11" w:name="_Toc38540588"/>
    </w:p>
    <w:p w14:paraId="07AE614F" w14:textId="4ACD43C4" w:rsidR="004373FF" w:rsidRPr="00C80C7D" w:rsidRDefault="00B50E1F" w:rsidP="00103C7A">
      <w:pPr>
        <w:pStyle w:val="1"/>
        <w:rPr>
          <w:szCs w:val="24"/>
        </w:rPr>
      </w:pPr>
      <w:r>
        <w:rPr>
          <w:b/>
          <w:szCs w:val="24"/>
        </w:rPr>
        <w:t xml:space="preserve">3. </w:t>
      </w:r>
      <w:r w:rsidR="00281158" w:rsidRPr="00C80C7D">
        <w:rPr>
          <w:b/>
          <w:szCs w:val="24"/>
        </w:rPr>
        <w:t>Оборудование.</w:t>
      </w:r>
      <w:bookmarkEnd w:id="11"/>
      <w:r w:rsidR="00281158" w:rsidRPr="00C80C7D">
        <w:rPr>
          <w:szCs w:val="24"/>
        </w:rPr>
        <w:t xml:space="preserve">  </w:t>
      </w:r>
    </w:p>
    <w:p w14:paraId="47D7C78D" w14:textId="77777777" w:rsidR="004373FF" w:rsidRPr="006E040A" w:rsidRDefault="00281158" w:rsidP="00544CAB">
      <w:pPr>
        <w:pStyle w:val="2"/>
        <w:rPr>
          <w:b/>
          <w:bCs/>
          <w:szCs w:val="24"/>
        </w:rPr>
      </w:pPr>
      <w:bookmarkStart w:id="12" w:name="_Toc38540589"/>
      <w:r w:rsidRPr="006E040A">
        <w:rPr>
          <w:b/>
          <w:bCs/>
          <w:szCs w:val="24"/>
        </w:rPr>
        <w:t>3.1. Видеорегистратор, программное обеспечение.</w:t>
      </w:r>
      <w:bookmarkEnd w:id="12"/>
      <w:r w:rsidRPr="006E040A">
        <w:rPr>
          <w:b/>
          <w:bCs/>
          <w:szCs w:val="24"/>
        </w:rPr>
        <w:t xml:space="preserve"> </w:t>
      </w:r>
    </w:p>
    <w:p w14:paraId="3C0F3A60" w14:textId="77777777" w:rsidR="004373FF" w:rsidRPr="006E040A" w:rsidRDefault="00281158" w:rsidP="00C80C7D">
      <w:pPr>
        <w:spacing w:after="160"/>
        <w:ind w:left="1134" w:right="3"/>
        <w:rPr>
          <w:szCs w:val="24"/>
        </w:rPr>
      </w:pPr>
      <w:r w:rsidRPr="006E040A">
        <w:rPr>
          <w:szCs w:val="24"/>
        </w:rPr>
        <w:t xml:space="preserve">Параметры видеорегистратора: </w:t>
      </w:r>
    </w:p>
    <w:p w14:paraId="2F3F39A9" w14:textId="77777777" w:rsidR="004373FF" w:rsidRPr="006E040A" w:rsidRDefault="00281158" w:rsidP="00C80C7D">
      <w:pPr>
        <w:spacing w:after="174"/>
        <w:ind w:left="1134" w:right="3"/>
        <w:rPr>
          <w:szCs w:val="24"/>
        </w:rPr>
      </w:pPr>
      <w:r w:rsidRPr="006E040A">
        <w:rPr>
          <w:szCs w:val="24"/>
        </w:rPr>
        <w:t xml:space="preserve">Программное обеспечение видеорегистратора должно обеспечивать следующие функции: </w:t>
      </w:r>
    </w:p>
    <w:p w14:paraId="2793D87F" w14:textId="6C180A95" w:rsidR="004373FF" w:rsidRPr="006E040A" w:rsidRDefault="00281158" w:rsidP="002E57FA">
      <w:pPr>
        <w:pStyle w:val="a3"/>
        <w:numPr>
          <w:ilvl w:val="0"/>
          <w:numId w:val="25"/>
        </w:numPr>
        <w:ind w:left="1843" w:right="3" w:hanging="427"/>
        <w:rPr>
          <w:szCs w:val="24"/>
        </w:rPr>
      </w:pPr>
      <w:r w:rsidRPr="006E040A">
        <w:rPr>
          <w:szCs w:val="24"/>
        </w:rPr>
        <w:t xml:space="preserve">подключение к подсистеме обработки видеоинформации на базе 1 видеорегистратора не менее 32 IP видеокамер формата HDTV  </w:t>
      </w:r>
    </w:p>
    <w:p w14:paraId="6DE53A47" w14:textId="452B205B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наличие функции мультистримминга </w:t>
      </w:r>
      <w:r w:rsidR="00AF5F62" w:rsidRPr="006E040A">
        <w:rPr>
          <w:szCs w:val="24"/>
        </w:rPr>
        <w:t>(передача нескольких потоков видео, получаемых от видеокамеры)</w:t>
      </w:r>
    </w:p>
    <w:p w14:paraId="0DF9B433" w14:textId="2285224B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2E57FA">
        <w:rPr>
          <w:rFonts w:eastAsia="Times New Roman"/>
          <w:szCs w:val="24"/>
        </w:rPr>
        <w:t xml:space="preserve"> </w:t>
      </w:r>
      <w:r w:rsidRPr="006E040A">
        <w:rPr>
          <w:szCs w:val="24"/>
        </w:rPr>
        <w:t xml:space="preserve">возможность доступа к системе с ПК или мобильного устройства на базе Android или iOS </w:t>
      </w:r>
    </w:p>
    <w:p w14:paraId="3F82CC7D" w14:textId="4815D396" w:rsidR="004373FF" w:rsidRPr="006E040A" w:rsidRDefault="00570611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одновременное </w:t>
      </w:r>
      <w:r w:rsidR="00281158" w:rsidRPr="006E040A">
        <w:rPr>
          <w:szCs w:val="24"/>
        </w:rPr>
        <w:t xml:space="preserve">подключение не менее 20 удаленных рабочих мест; </w:t>
      </w:r>
    </w:p>
    <w:p w14:paraId="17EBA796" w14:textId="5A9E030A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интеллектуальный видеоанализ: детектирование движения, выделение лиц </w:t>
      </w:r>
    </w:p>
    <w:p w14:paraId="4688E69B" w14:textId="1BA1C5D4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интерактивный поиск в видеоархиве: по дате, времени </w:t>
      </w:r>
    </w:p>
    <w:p w14:paraId="0D039C3B" w14:textId="343D8263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настройка и обслуживание: программа для конфигурирования системы из нескольких серверов как единого целого, мастер быстрого конфигурирования, </w:t>
      </w:r>
    </w:p>
    <w:p w14:paraId="5E8D47B1" w14:textId="7BF7CFD0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ведение журнала действий операторов; </w:t>
      </w:r>
    </w:p>
    <w:p w14:paraId="6D043D58" w14:textId="447D859F" w:rsidR="004373FF" w:rsidRPr="006E040A" w:rsidRDefault="00281158" w:rsidP="002E57FA">
      <w:pPr>
        <w:pStyle w:val="a3"/>
        <w:numPr>
          <w:ilvl w:val="0"/>
          <w:numId w:val="25"/>
        </w:numPr>
        <w:ind w:left="1843" w:right="3" w:hanging="427"/>
        <w:rPr>
          <w:szCs w:val="24"/>
        </w:rPr>
      </w:pPr>
      <w:r w:rsidRPr="006E040A">
        <w:rPr>
          <w:szCs w:val="24"/>
        </w:rPr>
        <w:t xml:space="preserve">другие функции: цифровое увеличение изображения, экспорт видеофрагмента, сохранение кадра, печать кадра, разграничение прав доступа </w:t>
      </w:r>
    </w:p>
    <w:p w14:paraId="56B25653" w14:textId="5CBD434D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jc w:val="both"/>
        <w:rPr>
          <w:szCs w:val="24"/>
        </w:rPr>
      </w:pPr>
      <w:r w:rsidRPr="006E040A">
        <w:rPr>
          <w:szCs w:val="24"/>
        </w:rPr>
        <w:t xml:space="preserve">резервное </w:t>
      </w:r>
      <w:r w:rsidRPr="006E040A">
        <w:rPr>
          <w:szCs w:val="24"/>
        </w:rPr>
        <w:tab/>
        <w:t xml:space="preserve">копирование </w:t>
      </w:r>
      <w:r w:rsidRPr="006E040A">
        <w:rPr>
          <w:szCs w:val="24"/>
        </w:rPr>
        <w:tab/>
        <w:t xml:space="preserve">– </w:t>
      </w:r>
      <w:r w:rsidRPr="006E040A">
        <w:rPr>
          <w:szCs w:val="24"/>
        </w:rPr>
        <w:tab/>
        <w:t xml:space="preserve">через </w:t>
      </w:r>
      <w:r w:rsidRPr="006E040A">
        <w:rPr>
          <w:szCs w:val="24"/>
        </w:rPr>
        <w:tab/>
        <w:t xml:space="preserve">USB-порт </w:t>
      </w:r>
      <w:r w:rsidRPr="006E040A">
        <w:rPr>
          <w:szCs w:val="24"/>
        </w:rPr>
        <w:tab/>
        <w:t xml:space="preserve">на </w:t>
      </w:r>
      <w:r w:rsidRPr="006E040A">
        <w:rPr>
          <w:szCs w:val="24"/>
        </w:rPr>
        <w:tab/>
        <w:t xml:space="preserve">Flash-карту </w:t>
      </w:r>
      <w:r w:rsidRPr="006E040A">
        <w:rPr>
          <w:szCs w:val="24"/>
        </w:rPr>
        <w:tab/>
        <w:t>памяти,</w:t>
      </w:r>
      <w:r w:rsidR="00DF68C2" w:rsidRPr="006E040A">
        <w:rPr>
          <w:szCs w:val="24"/>
        </w:rPr>
        <w:t xml:space="preserve"> </w:t>
      </w:r>
      <w:r w:rsidRPr="006E040A">
        <w:rPr>
          <w:szCs w:val="24"/>
        </w:rPr>
        <w:t xml:space="preserve">по сети TCP/IP; </w:t>
      </w:r>
    </w:p>
    <w:p w14:paraId="12A683A6" w14:textId="77777777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защита паролем; </w:t>
      </w:r>
    </w:p>
    <w:p w14:paraId="19153473" w14:textId="55B5E461" w:rsidR="004373FF" w:rsidRDefault="00281158" w:rsidP="00C80C7D">
      <w:pPr>
        <w:spacing w:after="158"/>
        <w:rPr>
          <w:szCs w:val="24"/>
        </w:rPr>
      </w:pPr>
      <w:r w:rsidRPr="006E040A">
        <w:rPr>
          <w:szCs w:val="24"/>
        </w:rPr>
        <w:t xml:space="preserve"> </w:t>
      </w:r>
    </w:p>
    <w:p w14:paraId="3E074517" w14:textId="37F253C1" w:rsidR="00D10128" w:rsidRDefault="00D10128" w:rsidP="00C80C7D">
      <w:pPr>
        <w:spacing w:after="158"/>
        <w:rPr>
          <w:szCs w:val="24"/>
        </w:rPr>
      </w:pPr>
    </w:p>
    <w:p w14:paraId="6683E921" w14:textId="77777777" w:rsidR="00D10128" w:rsidRPr="006E040A" w:rsidRDefault="00D10128" w:rsidP="00C80C7D">
      <w:pPr>
        <w:spacing w:after="158"/>
        <w:rPr>
          <w:szCs w:val="24"/>
        </w:rPr>
      </w:pPr>
    </w:p>
    <w:p w14:paraId="5D89DBA5" w14:textId="77777777" w:rsidR="004373FF" w:rsidRPr="006E040A" w:rsidRDefault="00281158" w:rsidP="00544CAB">
      <w:pPr>
        <w:pStyle w:val="2"/>
        <w:rPr>
          <w:b/>
          <w:bCs/>
          <w:szCs w:val="24"/>
        </w:rPr>
      </w:pPr>
      <w:bookmarkStart w:id="13" w:name="_Toc38540590"/>
      <w:r w:rsidRPr="006E040A">
        <w:rPr>
          <w:b/>
          <w:bCs/>
          <w:szCs w:val="24"/>
        </w:rPr>
        <w:t>3.2. Камеры.</w:t>
      </w:r>
      <w:bookmarkEnd w:id="13"/>
      <w:r w:rsidRPr="006E040A">
        <w:rPr>
          <w:b/>
          <w:bCs/>
          <w:szCs w:val="24"/>
        </w:rPr>
        <w:t xml:space="preserve">  </w:t>
      </w:r>
    </w:p>
    <w:p w14:paraId="0CBC27CE" w14:textId="77777777" w:rsidR="004373FF" w:rsidRPr="006E040A" w:rsidRDefault="00281158" w:rsidP="00C80C7D">
      <w:pPr>
        <w:spacing w:after="160"/>
        <w:ind w:left="1134" w:right="3"/>
        <w:rPr>
          <w:szCs w:val="24"/>
        </w:rPr>
      </w:pPr>
      <w:r w:rsidRPr="006E040A">
        <w:rPr>
          <w:szCs w:val="24"/>
        </w:rPr>
        <w:t xml:space="preserve">В системе должны быть применены сетевые камеры видеонаблюдения: </w:t>
      </w:r>
    </w:p>
    <w:p w14:paraId="294FBBAA" w14:textId="778A7BF4" w:rsidR="004373FF" w:rsidRPr="006E040A" w:rsidRDefault="00281158" w:rsidP="00C80C7D">
      <w:pPr>
        <w:spacing w:after="155"/>
        <w:ind w:left="1134" w:right="3"/>
        <w:rPr>
          <w:szCs w:val="24"/>
        </w:rPr>
      </w:pPr>
      <w:r w:rsidRPr="006E040A">
        <w:rPr>
          <w:szCs w:val="24"/>
        </w:rPr>
        <w:t xml:space="preserve">общее количество камер – </w:t>
      </w:r>
      <w:r w:rsidR="00790C0F" w:rsidRPr="006E040A">
        <w:rPr>
          <w:color w:val="FF0000"/>
          <w:szCs w:val="24"/>
        </w:rPr>
        <w:t>32</w:t>
      </w:r>
      <w:r w:rsidRPr="006E040A">
        <w:rPr>
          <w:szCs w:val="24"/>
        </w:rPr>
        <w:t xml:space="preserve">, в т.ч.:  </w:t>
      </w:r>
    </w:p>
    <w:p w14:paraId="72DF3A94" w14:textId="5185EB24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количество уличных камер </w:t>
      </w:r>
      <w:r w:rsidR="006138CD" w:rsidRPr="006E040A">
        <w:rPr>
          <w:szCs w:val="24"/>
        </w:rPr>
        <w:t>входных подъездных групп</w:t>
      </w:r>
      <w:r w:rsidRPr="006E040A">
        <w:rPr>
          <w:szCs w:val="24"/>
        </w:rPr>
        <w:t xml:space="preserve">– </w:t>
      </w:r>
      <w:r w:rsidR="006138CD" w:rsidRPr="002E57FA">
        <w:rPr>
          <w:color w:val="000000"/>
          <w:szCs w:val="24"/>
        </w:rPr>
        <w:t>11</w:t>
      </w:r>
      <w:r w:rsidRPr="006E040A">
        <w:rPr>
          <w:szCs w:val="24"/>
        </w:rPr>
        <w:t xml:space="preserve">;   </w:t>
      </w:r>
    </w:p>
    <w:p w14:paraId="78D72717" w14:textId="2314F902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количество уличных обзорных «парковочных» камер — </w:t>
      </w:r>
      <w:r w:rsidR="00790C0F" w:rsidRPr="002E57FA">
        <w:rPr>
          <w:color w:val="000000"/>
          <w:szCs w:val="24"/>
        </w:rPr>
        <w:t>10</w:t>
      </w:r>
      <w:r w:rsidRPr="006E040A">
        <w:rPr>
          <w:szCs w:val="24"/>
        </w:rPr>
        <w:t xml:space="preserve">; </w:t>
      </w:r>
    </w:p>
    <w:p w14:paraId="710389C6" w14:textId="334CCA8B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количество внутренних камер в подъезде– </w:t>
      </w:r>
      <w:r w:rsidR="006138CD" w:rsidRPr="002E57FA">
        <w:rPr>
          <w:color w:val="000000"/>
          <w:szCs w:val="24"/>
        </w:rPr>
        <w:t>11</w:t>
      </w:r>
      <w:r w:rsidRPr="006E040A">
        <w:rPr>
          <w:szCs w:val="24"/>
        </w:rPr>
        <w:t xml:space="preserve">; </w:t>
      </w:r>
    </w:p>
    <w:p w14:paraId="48C60E30" w14:textId="77777777" w:rsidR="006D3590" w:rsidRDefault="006D3590" w:rsidP="00C80C7D">
      <w:pPr>
        <w:spacing w:after="159"/>
        <w:ind w:left="1134"/>
        <w:rPr>
          <w:b/>
          <w:bCs/>
          <w:szCs w:val="24"/>
        </w:rPr>
      </w:pPr>
    </w:p>
    <w:p w14:paraId="5D1481F6" w14:textId="3AC540E8" w:rsidR="004373FF" w:rsidRPr="006E040A" w:rsidRDefault="00281158" w:rsidP="00544CAB">
      <w:pPr>
        <w:pStyle w:val="2"/>
        <w:rPr>
          <w:b/>
          <w:bCs/>
          <w:szCs w:val="24"/>
        </w:rPr>
      </w:pPr>
      <w:r w:rsidRPr="006E040A">
        <w:rPr>
          <w:b/>
          <w:bCs/>
          <w:szCs w:val="24"/>
        </w:rPr>
        <w:t xml:space="preserve"> </w:t>
      </w:r>
      <w:bookmarkStart w:id="14" w:name="_Toc38540591"/>
      <w:r w:rsidR="00544CAB">
        <w:rPr>
          <w:b/>
          <w:bCs/>
          <w:szCs w:val="24"/>
          <w:lang w:val="en-US"/>
        </w:rPr>
        <w:t xml:space="preserve">3.3 </w:t>
      </w:r>
      <w:r w:rsidRPr="006E040A">
        <w:rPr>
          <w:b/>
          <w:bCs/>
          <w:szCs w:val="24"/>
        </w:rPr>
        <w:t>Параметры видеокамер для наблюдения:</w:t>
      </w:r>
      <w:bookmarkEnd w:id="14"/>
      <w:r w:rsidRPr="006E040A">
        <w:rPr>
          <w:b/>
          <w:bCs/>
          <w:szCs w:val="24"/>
        </w:rPr>
        <w:t xml:space="preserve"> </w:t>
      </w:r>
    </w:p>
    <w:p w14:paraId="76CA9B9F" w14:textId="569101B8" w:rsidR="004373FF" w:rsidRPr="006E040A" w:rsidRDefault="00281158" w:rsidP="00C80C7D">
      <w:pPr>
        <w:ind w:left="1134" w:right="3"/>
        <w:rPr>
          <w:szCs w:val="24"/>
        </w:rPr>
      </w:pPr>
      <w:r w:rsidRPr="006E040A">
        <w:rPr>
          <w:szCs w:val="24"/>
        </w:rPr>
        <w:t xml:space="preserve">Должна быть предусмотрена инсталляция видеокамер наружного наблюдения в кол-ве </w:t>
      </w:r>
      <w:r w:rsidRPr="006E040A">
        <w:rPr>
          <w:color w:val="FF0000"/>
          <w:szCs w:val="24"/>
        </w:rPr>
        <w:t>32</w:t>
      </w:r>
      <w:r w:rsidRPr="006E040A">
        <w:rPr>
          <w:szCs w:val="24"/>
        </w:rPr>
        <w:t xml:space="preserve"> шт. для покрытия территории МКД, со следующими характеристиками: </w:t>
      </w:r>
    </w:p>
    <w:p w14:paraId="56206C94" w14:textId="4DFCD448" w:rsidR="004373FF" w:rsidRPr="006E040A" w:rsidRDefault="00281158" w:rsidP="00C80C7D">
      <w:pPr>
        <w:spacing w:after="112"/>
        <w:rPr>
          <w:szCs w:val="24"/>
        </w:rPr>
      </w:pPr>
      <w:r w:rsidRPr="006E040A">
        <w:rPr>
          <w:szCs w:val="24"/>
        </w:rPr>
        <w:t xml:space="preserve">  </w:t>
      </w:r>
    </w:p>
    <w:tbl>
      <w:tblPr>
        <w:tblStyle w:val="TableGrid"/>
        <w:tblW w:w="9639" w:type="dxa"/>
        <w:tblInd w:w="-3" w:type="dxa"/>
        <w:tblCellMar>
          <w:top w:w="10" w:type="dxa"/>
          <w:left w:w="108" w:type="dxa"/>
          <w:right w:w="80" w:type="dxa"/>
        </w:tblCellMar>
        <w:tblLook w:val="04A0" w:firstRow="1" w:lastRow="0" w:firstColumn="1" w:lastColumn="0" w:noHBand="0" w:noVBand="1"/>
      </w:tblPr>
      <w:tblGrid>
        <w:gridCol w:w="514"/>
        <w:gridCol w:w="2781"/>
        <w:gridCol w:w="1125"/>
        <w:gridCol w:w="745"/>
        <w:gridCol w:w="4474"/>
      </w:tblGrid>
      <w:tr w:rsidR="004373FF" w:rsidRPr="006E040A" w14:paraId="731EEA8B" w14:textId="77777777" w:rsidTr="00103C7A">
        <w:trPr>
          <w:trHeight w:val="418"/>
        </w:trPr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F25464" w14:textId="77777777" w:rsidR="004373FF" w:rsidRPr="006E040A" w:rsidRDefault="00281158" w:rsidP="00103C7A">
            <w:pPr>
              <w:spacing w:line="276" w:lineRule="auto"/>
              <w:ind w:left="39"/>
              <w:rPr>
                <w:b/>
                <w:bCs/>
                <w:szCs w:val="24"/>
              </w:rPr>
            </w:pPr>
            <w:r w:rsidRPr="006E040A">
              <w:rPr>
                <w:b/>
                <w:bCs/>
                <w:szCs w:val="24"/>
              </w:rPr>
              <w:t xml:space="preserve">№ 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C4603" w14:textId="77777777" w:rsidR="004373FF" w:rsidRPr="006E040A" w:rsidRDefault="00281158" w:rsidP="00C80C7D">
            <w:pPr>
              <w:spacing w:line="276" w:lineRule="auto"/>
              <w:ind w:left="58"/>
              <w:rPr>
                <w:b/>
                <w:bCs/>
                <w:szCs w:val="24"/>
              </w:rPr>
            </w:pPr>
            <w:r w:rsidRPr="006E040A">
              <w:rPr>
                <w:b/>
                <w:bCs/>
                <w:szCs w:val="24"/>
              </w:rPr>
              <w:t xml:space="preserve">Наименование </w:t>
            </w: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6B815" w14:textId="4807EFC4" w:rsidR="004373FF" w:rsidRPr="006E040A" w:rsidRDefault="00281158" w:rsidP="00C80C7D">
            <w:pPr>
              <w:spacing w:line="276" w:lineRule="auto"/>
              <w:ind w:left="72"/>
              <w:rPr>
                <w:b/>
                <w:bCs/>
                <w:szCs w:val="24"/>
              </w:rPr>
            </w:pPr>
            <w:r w:rsidRPr="006E040A">
              <w:rPr>
                <w:b/>
                <w:bCs/>
                <w:szCs w:val="24"/>
              </w:rPr>
              <w:t>Ед.</w:t>
            </w:r>
            <w:r w:rsidR="00C80C7D">
              <w:rPr>
                <w:b/>
                <w:bCs/>
                <w:szCs w:val="24"/>
                <w:lang w:val="en-US"/>
              </w:rPr>
              <w:t xml:space="preserve"> </w:t>
            </w:r>
            <w:r w:rsidRPr="006E040A">
              <w:rPr>
                <w:b/>
                <w:bCs/>
                <w:szCs w:val="24"/>
              </w:rPr>
              <w:t xml:space="preserve">изм. 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40D30D" w14:textId="77777777" w:rsidR="004373FF" w:rsidRPr="006E040A" w:rsidRDefault="00281158" w:rsidP="00C80C7D">
            <w:pPr>
              <w:spacing w:line="276" w:lineRule="auto"/>
              <w:ind w:left="38"/>
              <w:rPr>
                <w:b/>
                <w:bCs/>
                <w:szCs w:val="24"/>
              </w:rPr>
            </w:pPr>
            <w:r w:rsidRPr="006E040A">
              <w:rPr>
                <w:b/>
                <w:bCs/>
                <w:szCs w:val="24"/>
              </w:rPr>
              <w:t xml:space="preserve">Кол-во 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D4FE5" w14:textId="77777777" w:rsidR="004373FF" w:rsidRPr="006E040A" w:rsidRDefault="00281158" w:rsidP="00C80C7D">
            <w:pPr>
              <w:spacing w:line="276" w:lineRule="auto"/>
              <w:ind w:right="30"/>
              <w:jc w:val="center"/>
              <w:rPr>
                <w:b/>
                <w:bCs/>
                <w:szCs w:val="24"/>
              </w:rPr>
            </w:pPr>
            <w:r w:rsidRPr="006E040A">
              <w:rPr>
                <w:b/>
                <w:bCs/>
                <w:szCs w:val="24"/>
              </w:rPr>
              <w:t xml:space="preserve">Назначение </w:t>
            </w:r>
          </w:p>
        </w:tc>
      </w:tr>
      <w:tr w:rsidR="004373FF" w:rsidRPr="006E040A" w14:paraId="32C84D47" w14:textId="77777777" w:rsidTr="00103C7A">
        <w:trPr>
          <w:trHeight w:val="1543"/>
        </w:trPr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8CBFD" w14:textId="77777777" w:rsidR="004373FF" w:rsidRPr="006E040A" w:rsidRDefault="00281158" w:rsidP="00C80C7D">
            <w:pPr>
              <w:spacing w:line="276" w:lineRule="auto"/>
              <w:ind w:left="5"/>
              <w:rPr>
                <w:szCs w:val="24"/>
              </w:rPr>
            </w:pPr>
            <w:r w:rsidRPr="006E040A">
              <w:rPr>
                <w:szCs w:val="24"/>
              </w:rPr>
              <w:t xml:space="preserve">1 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65531" w14:textId="5A928F1E" w:rsidR="004373FF" w:rsidRPr="006E040A" w:rsidRDefault="00281158" w:rsidP="00C80C7D">
            <w:pPr>
              <w:spacing w:line="276" w:lineRule="auto"/>
              <w:ind w:left="5"/>
              <w:rPr>
                <w:szCs w:val="24"/>
              </w:rPr>
            </w:pPr>
            <w:r w:rsidRPr="006E040A">
              <w:rPr>
                <w:szCs w:val="24"/>
              </w:rPr>
              <w:t xml:space="preserve">Видеокамера уличная </w:t>
            </w:r>
            <w:r w:rsidR="006138CD" w:rsidRPr="006E040A">
              <w:rPr>
                <w:szCs w:val="24"/>
              </w:rPr>
              <w:t>входных подъездных групп</w:t>
            </w:r>
            <w:r w:rsidRPr="006E040A">
              <w:rPr>
                <w:szCs w:val="24"/>
              </w:rPr>
              <w:t xml:space="preserve"> </w:t>
            </w: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F200C" w14:textId="77777777" w:rsidR="004373FF" w:rsidRPr="006E040A" w:rsidRDefault="00281158" w:rsidP="00C80C7D">
            <w:pPr>
              <w:spacing w:line="276" w:lineRule="auto"/>
              <w:ind w:left="5"/>
              <w:rPr>
                <w:szCs w:val="24"/>
              </w:rPr>
            </w:pPr>
            <w:r w:rsidRPr="006E040A">
              <w:rPr>
                <w:szCs w:val="24"/>
              </w:rPr>
              <w:t xml:space="preserve">шт. 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D781A" w14:textId="1D1EDAF7" w:rsidR="004373FF" w:rsidRPr="00103C7A" w:rsidRDefault="00FA5455" w:rsidP="00C80C7D">
            <w:pPr>
              <w:spacing w:line="276" w:lineRule="auto"/>
              <w:ind w:left="5"/>
              <w:rPr>
                <w:color w:val="FF0000"/>
                <w:szCs w:val="24"/>
              </w:rPr>
            </w:pPr>
            <w:r w:rsidRPr="00103C7A">
              <w:rPr>
                <w:color w:val="FF0000"/>
                <w:szCs w:val="24"/>
              </w:rPr>
              <w:t>1</w:t>
            </w:r>
            <w:r w:rsidR="006138CD" w:rsidRPr="00103C7A">
              <w:rPr>
                <w:color w:val="FF0000"/>
                <w:szCs w:val="24"/>
              </w:rPr>
              <w:t>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45BF49" w14:textId="6E17C018" w:rsidR="004373FF" w:rsidRPr="006E040A" w:rsidRDefault="00281158" w:rsidP="00C80C7D">
            <w:pPr>
              <w:spacing w:after="180" w:line="276" w:lineRule="auto"/>
              <w:rPr>
                <w:szCs w:val="24"/>
              </w:rPr>
            </w:pPr>
            <w:r w:rsidRPr="006E040A">
              <w:rPr>
                <w:szCs w:val="24"/>
              </w:rPr>
              <w:t>Камера должна обеспечивать четкий обзор входов в МКД и придомовой территории</w:t>
            </w:r>
            <w:r w:rsidR="00570611" w:rsidRPr="006E040A">
              <w:rPr>
                <w:szCs w:val="24"/>
              </w:rPr>
              <w:t xml:space="preserve"> с возможностью идентификации лиц, осуществляющих вход/выход из подъездов </w:t>
            </w:r>
          </w:p>
        </w:tc>
      </w:tr>
      <w:tr w:rsidR="006138CD" w:rsidRPr="006E040A" w14:paraId="6FFB2E27" w14:textId="77777777" w:rsidTr="00103C7A">
        <w:trPr>
          <w:trHeight w:val="840"/>
        </w:trPr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F7B96" w14:textId="763BD0C8" w:rsidR="006138CD" w:rsidRPr="006E040A" w:rsidRDefault="006138CD" w:rsidP="00C80C7D">
            <w:pPr>
              <w:spacing w:line="276" w:lineRule="auto"/>
              <w:ind w:left="5"/>
              <w:rPr>
                <w:szCs w:val="24"/>
              </w:rPr>
            </w:pPr>
            <w:r w:rsidRPr="006E040A">
              <w:rPr>
                <w:szCs w:val="24"/>
              </w:rPr>
              <w:t>2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3500EE" w14:textId="6EFE9604" w:rsidR="006138CD" w:rsidRPr="006E040A" w:rsidRDefault="006138CD" w:rsidP="00C80C7D">
            <w:pPr>
              <w:spacing w:line="276" w:lineRule="auto"/>
              <w:ind w:left="5"/>
              <w:rPr>
                <w:szCs w:val="24"/>
              </w:rPr>
            </w:pPr>
            <w:r w:rsidRPr="006E040A">
              <w:rPr>
                <w:szCs w:val="24"/>
              </w:rPr>
              <w:t>Видеокамера лифтовых холлов</w:t>
            </w:r>
            <w:r w:rsidR="00570611" w:rsidRPr="006E040A">
              <w:rPr>
                <w:szCs w:val="24"/>
              </w:rPr>
              <w:t xml:space="preserve"> первых этажей подъездов</w:t>
            </w: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1A9B0" w14:textId="157CE2EF" w:rsidR="006138CD" w:rsidRPr="006E040A" w:rsidRDefault="006138CD" w:rsidP="00C80C7D">
            <w:pPr>
              <w:spacing w:line="276" w:lineRule="auto"/>
              <w:ind w:left="5"/>
              <w:rPr>
                <w:szCs w:val="24"/>
              </w:rPr>
            </w:pPr>
            <w:r w:rsidRPr="006E040A">
              <w:rPr>
                <w:szCs w:val="24"/>
              </w:rPr>
              <w:t xml:space="preserve">шт. 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87AF1C" w14:textId="2A9B63D8" w:rsidR="006138CD" w:rsidRPr="006E040A" w:rsidRDefault="006138CD" w:rsidP="00C80C7D">
            <w:pPr>
              <w:spacing w:line="276" w:lineRule="auto"/>
              <w:ind w:left="5"/>
              <w:rPr>
                <w:szCs w:val="24"/>
              </w:rPr>
            </w:pPr>
            <w:r w:rsidRPr="00103C7A">
              <w:rPr>
                <w:color w:val="FF0000"/>
                <w:szCs w:val="24"/>
              </w:rPr>
              <w:t>11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55ADD9" w14:textId="20313EA0" w:rsidR="006138CD" w:rsidRPr="006E040A" w:rsidRDefault="006138CD" w:rsidP="00C80C7D">
            <w:pPr>
              <w:spacing w:after="180" w:line="276" w:lineRule="auto"/>
              <w:rPr>
                <w:szCs w:val="24"/>
              </w:rPr>
            </w:pPr>
            <w:r w:rsidRPr="006E040A">
              <w:rPr>
                <w:szCs w:val="24"/>
              </w:rPr>
              <w:t xml:space="preserve">Внутренняя купольная антивандальная видеокамера </w:t>
            </w:r>
            <w:r w:rsidRPr="006E040A">
              <w:rPr>
                <w:szCs w:val="24"/>
              </w:rPr>
              <w:tab/>
              <w:t>для использования в помещении и лифтовых холлах</w:t>
            </w:r>
            <w:r w:rsidR="00570611" w:rsidRPr="006E040A">
              <w:rPr>
                <w:szCs w:val="24"/>
              </w:rPr>
              <w:t>, Камера должна обеспечивать четкий обзор входов/выходов кабины лифта (грузового и пассажирского (при его наличии)), с возможностью идентификации лиц</w:t>
            </w:r>
          </w:p>
        </w:tc>
      </w:tr>
      <w:tr w:rsidR="006138CD" w:rsidRPr="006E040A" w14:paraId="0CDE42EC" w14:textId="77777777" w:rsidTr="00103C7A">
        <w:trPr>
          <w:trHeight w:val="2473"/>
        </w:trPr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497D13" w14:textId="091A467F" w:rsidR="006138CD" w:rsidRPr="006E040A" w:rsidRDefault="006138CD" w:rsidP="00C80C7D">
            <w:pPr>
              <w:spacing w:line="276" w:lineRule="auto"/>
              <w:ind w:left="5"/>
              <w:rPr>
                <w:szCs w:val="24"/>
              </w:rPr>
            </w:pPr>
            <w:r w:rsidRPr="006E040A">
              <w:rPr>
                <w:szCs w:val="24"/>
              </w:rPr>
              <w:t xml:space="preserve">3 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502B67" w14:textId="77777777" w:rsidR="006138CD" w:rsidRPr="006E040A" w:rsidRDefault="006138CD" w:rsidP="00C80C7D">
            <w:pPr>
              <w:spacing w:line="276" w:lineRule="auto"/>
              <w:ind w:left="5"/>
              <w:rPr>
                <w:szCs w:val="24"/>
              </w:rPr>
            </w:pPr>
            <w:r w:rsidRPr="006E040A">
              <w:rPr>
                <w:szCs w:val="24"/>
              </w:rPr>
              <w:t xml:space="preserve">Видеокамера уличная обзорная  </w:t>
            </w: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9DDEAA" w14:textId="77777777" w:rsidR="006138CD" w:rsidRPr="006E040A" w:rsidRDefault="006138CD" w:rsidP="00C80C7D">
            <w:pPr>
              <w:spacing w:line="276" w:lineRule="auto"/>
              <w:ind w:left="5"/>
              <w:rPr>
                <w:szCs w:val="24"/>
              </w:rPr>
            </w:pPr>
            <w:r w:rsidRPr="006E040A">
              <w:rPr>
                <w:szCs w:val="24"/>
              </w:rPr>
              <w:t xml:space="preserve">шт. 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740E34" w14:textId="50B3BDEB" w:rsidR="006138CD" w:rsidRPr="00103C7A" w:rsidRDefault="006138CD" w:rsidP="00C80C7D">
            <w:pPr>
              <w:spacing w:line="276" w:lineRule="auto"/>
              <w:ind w:left="5"/>
              <w:rPr>
                <w:color w:val="FF0000"/>
                <w:szCs w:val="24"/>
              </w:rPr>
            </w:pPr>
            <w:r w:rsidRPr="00103C7A">
              <w:rPr>
                <w:color w:val="FF0000"/>
                <w:szCs w:val="24"/>
              </w:rPr>
              <w:t>10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D6FE16" w14:textId="5BE238C2" w:rsidR="006138CD" w:rsidRPr="006E040A" w:rsidRDefault="006138CD" w:rsidP="00C80C7D">
            <w:pPr>
              <w:spacing w:after="180" w:line="276" w:lineRule="auto"/>
              <w:rPr>
                <w:szCs w:val="24"/>
              </w:rPr>
            </w:pPr>
            <w:r w:rsidRPr="006E040A">
              <w:rPr>
                <w:szCs w:val="24"/>
              </w:rPr>
              <w:t>Обзорная камера высокой четкости для осмотра периметра</w:t>
            </w:r>
            <w:r w:rsidR="00790C0F" w:rsidRPr="006E040A">
              <w:rPr>
                <w:szCs w:val="24"/>
              </w:rPr>
              <w:t xml:space="preserve"> дома и </w:t>
            </w:r>
            <w:r w:rsidRPr="006E040A">
              <w:rPr>
                <w:szCs w:val="24"/>
              </w:rPr>
              <w:t xml:space="preserve">стоянок автотранспорта. </w:t>
            </w:r>
            <w:r w:rsidR="00570611" w:rsidRPr="006E040A">
              <w:rPr>
                <w:szCs w:val="24"/>
              </w:rPr>
              <w:t xml:space="preserve">Камера должна обеспечивать четкий обзор </w:t>
            </w:r>
            <w:proofErr w:type="spellStart"/>
            <w:r w:rsidR="00570611" w:rsidRPr="006E040A">
              <w:rPr>
                <w:szCs w:val="24"/>
              </w:rPr>
              <w:t>внутридворовой</w:t>
            </w:r>
            <w:proofErr w:type="spellEnd"/>
            <w:r w:rsidR="00570611" w:rsidRPr="006E040A">
              <w:rPr>
                <w:szCs w:val="24"/>
              </w:rPr>
              <w:t xml:space="preserve"> и придомовой территории с возможностью идентификации лиц людей и номерных знаков автомобилей, попадающих в зону видеосъемки камеры</w:t>
            </w:r>
            <w:r w:rsidR="006C38E1" w:rsidRPr="006E040A">
              <w:rPr>
                <w:szCs w:val="24"/>
              </w:rPr>
              <w:t>. Указанные требования должны выполняться в любое время суток и при неблагоприятных погодных условиях.</w:t>
            </w:r>
          </w:p>
        </w:tc>
      </w:tr>
    </w:tbl>
    <w:p w14:paraId="45BA22AA" w14:textId="77777777" w:rsidR="004373FF" w:rsidRPr="006E040A" w:rsidRDefault="00281158" w:rsidP="00C80C7D">
      <w:pPr>
        <w:spacing w:after="0"/>
        <w:rPr>
          <w:szCs w:val="24"/>
        </w:rPr>
      </w:pPr>
      <w:r w:rsidRPr="006E040A">
        <w:rPr>
          <w:rFonts w:eastAsia="Arial"/>
          <w:szCs w:val="24"/>
        </w:rPr>
        <w:t xml:space="preserve"> </w:t>
      </w:r>
    </w:p>
    <w:p w14:paraId="64D8576B" w14:textId="2E21233E" w:rsidR="004373FF" w:rsidRPr="006E040A" w:rsidRDefault="00281158" w:rsidP="00C80C7D">
      <w:pPr>
        <w:spacing w:after="93"/>
        <w:rPr>
          <w:szCs w:val="24"/>
        </w:rPr>
      </w:pPr>
      <w:r w:rsidRPr="006E040A">
        <w:rPr>
          <w:szCs w:val="24"/>
        </w:rPr>
        <w:t xml:space="preserve"> </w:t>
      </w:r>
    </w:p>
    <w:p w14:paraId="5A9EA1F9" w14:textId="77777777" w:rsidR="004373FF" w:rsidRPr="002E57F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2E57FA">
        <w:rPr>
          <w:szCs w:val="24"/>
        </w:rPr>
        <w:t xml:space="preserve">Расположение видеокамер выбрать таким образом, чтобы обеспечивалось покрытие наблюдением всех зон, указанных в разделе 1 настоящего Задания. </w:t>
      </w:r>
    </w:p>
    <w:p w14:paraId="12B8C233" w14:textId="2E7C4765" w:rsidR="004373FF" w:rsidRPr="002E57F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2E57FA">
        <w:rPr>
          <w:szCs w:val="24"/>
        </w:rPr>
        <w:t xml:space="preserve">Предпочтительные места установки видеокамер </w:t>
      </w:r>
      <w:r w:rsidR="006C38E1" w:rsidRPr="002E57FA">
        <w:rPr>
          <w:szCs w:val="24"/>
        </w:rPr>
        <w:t>д</w:t>
      </w:r>
      <w:r w:rsidR="00570611" w:rsidRPr="002E57FA">
        <w:rPr>
          <w:szCs w:val="24"/>
        </w:rPr>
        <w:t xml:space="preserve">олжны быть согласованы с заказчиком на этапе разработки технического задания </w:t>
      </w:r>
      <w:r w:rsidR="006C38E1" w:rsidRPr="002E57FA">
        <w:rPr>
          <w:szCs w:val="24"/>
        </w:rPr>
        <w:t xml:space="preserve">подрядчиком, который будет выполнять монтаж </w:t>
      </w:r>
      <w:r w:rsidR="006C38E1" w:rsidRPr="002E57FA">
        <w:rPr>
          <w:szCs w:val="24"/>
        </w:rPr>
        <w:lastRenderedPageBreak/>
        <w:t>системы видеонаблюдения</w:t>
      </w:r>
      <w:r w:rsidRPr="002E57FA">
        <w:rPr>
          <w:szCs w:val="24"/>
        </w:rPr>
        <w:t xml:space="preserve">. </w:t>
      </w:r>
      <w:r w:rsidRPr="002E57FA">
        <w:rPr>
          <w:color w:val="FF0000"/>
          <w:szCs w:val="24"/>
        </w:rPr>
        <w:t>Изменение расположения видеокамер — строго по согласованию с заказчиком.</w:t>
      </w:r>
      <w:r w:rsidRPr="002E57FA">
        <w:rPr>
          <w:szCs w:val="24"/>
        </w:rPr>
        <w:t xml:space="preserve">  </w:t>
      </w:r>
    </w:p>
    <w:p w14:paraId="13CC82E4" w14:textId="77777777" w:rsidR="00BC0FCB" w:rsidRPr="002E57F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2E57FA">
        <w:rPr>
          <w:szCs w:val="24"/>
        </w:rPr>
        <w:t xml:space="preserve">Кабельные линии должны быть смонтированы и подобраны таким образом, чтобы не нарушать общий архитектурный вид МКД. Необходимо подобрать уличный кабель соответствующего цвета или короб в цвет стен. </w:t>
      </w:r>
      <w:r w:rsidR="00404559" w:rsidRPr="002E57FA">
        <w:rPr>
          <w:szCs w:val="24"/>
        </w:rPr>
        <w:t>Монтаж камер видеонаблюдения и системы СКС не должен вызывать повреждения фасадов и стен помещений МКД Советская 50</w:t>
      </w:r>
      <w:r w:rsidR="00CA74AF" w:rsidRPr="002E57FA">
        <w:rPr>
          <w:szCs w:val="24"/>
        </w:rPr>
        <w:t xml:space="preserve">. </w:t>
      </w:r>
    </w:p>
    <w:p w14:paraId="54FED1DA" w14:textId="0D0BDB40" w:rsidR="004373FF" w:rsidRDefault="00BC0FCB" w:rsidP="002E57FA">
      <w:pPr>
        <w:pStyle w:val="a3"/>
        <w:numPr>
          <w:ilvl w:val="0"/>
          <w:numId w:val="25"/>
        </w:numPr>
        <w:ind w:left="1843" w:right="3" w:hanging="427"/>
        <w:rPr>
          <w:szCs w:val="24"/>
        </w:rPr>
      </w:pPr>
      <w:r w:rsidRPr="002E57FA">
        <w:rPr>
          <w:szCs w:val="24"/>
        </w:rPr>
        <w:t>В местах монтажа видеокамер должны быть размещены таблички, информирующие о том, что ведется видеонаблюдение.</w:t>
      </w:r>
    </w:p>
    <w:p w14:paraId="1AE6DD06" w14:textId="02410B02" w:rsidR="001D0623" w:rsidRDefault="001D0623" w:rsidP="001D0623">
      <w:pPr>
        <w:pStyle w:val="a3"/>
        <w:spacing w:after="5"/>
        <w:ind w:left="1843" w:right="3"/>
        <w:rPr>
          <w:szCs w:val="24"/>
        </w:rPr>
      </w:pPr>
    </w:p>
    <w:p w14:paraId="2A65243C" w14:textId="77777777" w:rsidR="007800BA" w:rsidRPr="002E57FA" w:rsidRDefault="007800BA" w:rsidP="001D0623">
      <w:pPr>
        <w:pStyle w:val="a3"/>
        <w:spacing w:after="5"/>
        <w:ind w:left="1843" w:right="3"/>
        <w:rPr>
          <w:szCs w:val="24"/>
        </w:rPr>
      </w:pPr>
    </w:p>
    <w:p w14:paraId="0A2458E2" w14:textId="0FAF6DEF" w:rsidR="004373FF" w:rsidRPr="006E040A" w:rsidRDefault="00281158" w:rsidP="00544CAB">
      <w:pPr>
        <w:pStyle w:val="2"/>
        <w:rPr>
          <w:b/>
          <w:bCs/>
          <w:szCs w:val="24"/>
        </w:rPr>
      </w:pPr>
      <w:r w:rsidRPr="006E040A">
        <w:rPr>
          <w:szCs w:val="24"/>
        </w:rPr>
        <w:t xml:space="preserve"> </w:t>
      </w:r>
      <w:bookmarkStart w:id="15" w:name="_Toc38540592"/>
      <w:r w:rsidRPr="006E040A">
        <w:rPr>
          <w:b/>
          <w:bCs/>
          <w:szCs w:val="24"/>
        </w:rPr>
        <w:t>3.</w:t>
      </w:r>
      <w:r w:rsidR="00544CAB">
        <w:rPr>
          <w:b/>
          <w:bCs/>
          <w:szCs w:val="24"/>
          <w:lang w:val="en-US"/>
        </w:rPr>
        <w:t>4</w:t>
      </w:r>
      <w:r w:rsidRPr="006E040A">
        <w:rPr>
          <w:b/>
          <w:bCs/>
          <w:szCs w:val="24"/>
        </w:rPr>
        <w:t>. Подсистема обработки видеоинформации.</w:t>
      </w:r>
      <w:bookmarkEnd w:id="15"/>
      <w:r w:rsidRPr="006E040A">
        <w:rPr>
          <w:b/>
          <w:bCs/>
          <w:szCs w:val="24"/>
        </w:rPr>
        <w:t xml:space="preserve"> </w:t>
      </w:r>
    </w:p>
    <w:p w14:paraId="2F727D37" w14:textId="77777777" w:rsidR="004373FF" w:rsidRPr="006E040A" w:rsidRDefault="00281158" w:rsidP="00C80C7D">
      <w:pPr>
        <w:ind w:left="1276" w:right="3"/>
        <w:rPr>
          <w:szCs w:val="24"/>
        </w:rPr>
      </w:pPr>
      <w:r w:rsidRPr="006E040A">
        <w:rPr>
          <w:szCs w:val="24"/>
        </w:rPr>
        <w:t xml:space="preserve">Должна быть предусмотрена инсталляция видеорегистраторов со следующими характеристиками, возможен один из вариантов: </w:t>
      </w:r>
    </w:p>
    <w:p w14:paraId="563A79C6" w14:textId="02317FB2" w:rsidR="004373FF" w:rsidRPr="006E040A" w:rsidRDefault="00756D36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2E57FA">
        <w:rPr>
          <w:szCs w:val="24"/>
        </w:rPr>
        <w:t>IP</w:t>
      </w:r>
      <w:r w:rsidR="00281158" w:rsidRPr="006E040A">
        <w:rPr>
          <w:szCs w:val="24"/>
        </w:rPr>
        <w:t xml:space="preserve">-видеорегистратор </w:t>
      </w:r>
      <w:r w:rsidRPr="006E040A">
        <w:rPr>
          <w:szCs w:val="24"/>
        </w:rPr>
        <w:t xml:space="preserve">с возможностью подключения </w:t>
      </w:r>
      <w:r w:rsidR="006C38E1" w:rsidRPr="006E040A">
        <w:rPr>
          <w:szCs w:val="24"/>
        </w:rPr>
        <w:t xml:space="preserve">минимум </w:t>
      </w:r>
      <w:r w:rsidR="00281158" w:rsidRPr="006E040A">
        <w:rPr>
          <w:szCs w:val="24"/>
        </w:rPr>
        <w:t xml:space="preserve">32 камеры (Линия NVR или аналог) </w:t>
      </w:r>
    </w:p>
    <w:p w14:paraId="73B1DA08" w14:textId="755E354F" w:rsidR="004373FF" w:rsidRPr="006E040A" w:rsidRDefault="00281158" w:rsidP="002E57FA">
      <w:pPr>
        <w:pStyle w:val="a3"/>
        <w:numPr>
          <w:ilvl w:val="0"/>
          <w:numId w:val="25"/>
        </w:numPr>
        <w:ind w:left="1843" w:right="3" w:hanging="427"/>
        <w:rPr>
          <w:szCs w:val="24"/>
        </w:rPr>
      </w:pPr>
      <w:r w:rsidRPr="006E040A">
        <w:rPr>
          <w:szCs w:val="24"/>
        </w:rPr>
        <w:t>Каждый видеорегистратор должен быть оснащен жестким</w:t>
      </w:r>
      <w:r w:rsidR="00BC0FCB" w:rsidRPr="006E040A">
        <w:rPr>
          <w:szCs w:val="24"/>
        </w:rPr>
        <w:t>и</w:t>
      </w:r>
      <w:r w:rsidRPr="006E040A">
        <w:rPr>
          <w:szCs w:val="24"/>
        </w:rPr>
        <w:t xml:space="preserve"> диск</w:t>
      </w:r>
      <w:r w:rsidR="00BC0FCB" w:rsidRPr="006E040A">
        <w:rPr>
          <w:szCs w:val="24"/>
        </w:rPr>
        <w:t>ами</w:t>
      </w:r>
      <w:r w:rsidRPr="006E040A">
        <w:rPr>
          <w:szCs w:val="24"/>
        </w:rPr>
        <w:t xml:space="preserve"> с объемом, соответствующим требованиям пункта 2.3 Сетевое оборудование. </w:t>
      </w:r>
    </w:p>
    <w:p w14:paraId="09065CA5" w14:textId="594880E8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>Роутер с внешним ip-адресом для постоянного доступа в интернет</w:t>
      </w:r>
      <w:r w:rsidR="006C38E1" w:rsidRPr="006E040A">
        <w:rPr>
          <w:szCs w:val="24"/>
        </w:rPr>
        <w:t>, пропускная способность канала должна обеспечивать возможность удаленного просмотра видео без помех и задержек</w:t>
      </w:r>
      <w:r w:rsidRPr="006E040A">
        <w:rPr>
          <w:szCs w:val="24"/>
        </w:rPr>
        <w:t xml:space="preserve">. </w:t>
      </w:r>
    </w:p>
    <w:p w14:paraId="541CE39B" w14:textId="25BA008E" w:rsidR="004373FF" w:rsidRDefault="00281158" w:rsidP="002E57FA">
      <w:pPr>
        <w:pStyle w:val="a3"/>
        <w:numPr>
          <w:ilvl w:val="0"/>
          <w:numId w:val="25"/>
        </w:numPr>
        <w:ind w:left="1843" w:right="3" w:hanging="427"/>
        <w:rPr>
          <w:szCs w:val="24"/>
        </w:rPr>
      </w:pPr>
      <w:r w:rsidRPr="006E040A">
        <w:rPr>
          <w:szCs w:val="24"/>
        </w:rPr>
        <w:t>PoE-коммутатор</w:t>
      </w:r>
      <w:r w:rsidR="00790C0F" w:rsidRPr="006E040A">
        <w:rPr>
          <w:szCs w:val="24"/>
        </w:rPr>
        <w:t xml:space="preserve"> </w:t>
      </w:r>
      <w:r w:rsidRPr="006E040A">
        <w:rPr>
          <w:szCs w:val="24"/>
        </w:rPr>
        <w:t xml:space="preserve">или PoE инжекторы для питания камер в зависимости от выбранной схемы </w:t>
      </w:r>
    </w:p>
    <w:p w14:paraId="6BB4051A" w14:textId="77777777" w:rsidR="001D0623" w:rsidRPr="006E040A" w:rsidRDefault="001D0623" w:rsidP="001D0623">
      <w:pPr>
        <w:pStyle w:val="a3"/>
        <w:ind w:left="1843" w:right="3"/>
        <w:rPr>
          <w:szCs w:val="24"/>
        </w:rPr>
      </w:pPr>
    </w:p>
    <w:p w14:paraId="73549DF4" w14:textId="587FCDE2" w:rsidR="004373FF" w:rsidRPr="006E040A" w:rsidRDefault="00281158" w:rsidP="00544CAB">
      <w:pPr>
        <w:pStyle w:val="2"/>
        <w:rPr>
          <w:b/>
          <w:bCs/>
          <w:szCs w:val="24"/>
        </w:rPr>
      </w:pPr>
      <w:bookmarkStart w:id="16" w:name="_Toc38540593"/>
      <w:r w:rsidRPr="006E040A">
        <w:rPr>
          <w:b/>
          <w:bCs/>
          <w:szCs w:val="24"/>
        </w:rPr>
        <w:t>3.</w:t>
      </w:r>
      <w:r w:rsidR="00544CAB" w:rsidRPr="00544CAB">
        <w:rPr>
          <w:b/>
          <w:bCs/>
          <w:szCs w:val="24"/>
        </w:rPr>
        <w:t>5</w:t>
      </w:r>
      <w:r w:rsidRPr="006E040A">
        <w:rPr>
          <w:b/>
          <w:bCs/>
          <w:szCs w:val="24"/>
        </w:rPr>
        <w:t xml:space="preserve"> Требования по установке оборудования</w:t>
      </w:r>
      <w:bookmarkEnd w:id="16"/>
      <w:r w:rsidRPr="006E040A">
        <w:rPr>
          <w:b/>
          <w:bCs/>
          <w:szCs w:val="24"/>
        </w:rPr>
        <w:t xml:space="preserve"> </w:t>
      </w:r>
    </w:p>
    <w:p w14:paraId="18A43467" w14:textId="0FC28E22" w:rsidR="00756D36" w:rsidRPr="006E040A" w:rsidRDefault="00281158" w:rsidP="00544CAB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>Оборудование должно быть размещено в антивандальных шкафах 19’’ в</w:t>
      </w:r>
      <w:r w:rsidR="00790C0F" w:rsidRPr="006E040A">
        <w:rPr>
          <w:szCs w:val="24"/>
        </w:rPr>
        <w:t xml:space="preserve"> выделенных для установки оборудования</w:t>
      </w:r>
      <w:r w:rsidRPr="006E040A">
        <w:rPr>
          <w:szCs w:val="24"/>
        </w:rPr>
        <w:t xml:space="preserve"> помещени</w:t>
      </w:r>
      <w:r w:rsidR="00790C0F" w:rsidRPr="006E040A">
        <w:rPr>
          <w:szCs w:val="24"/>
        </w:rPr>
        <w:t>ях МКД</w:t>
      </w:r>
      <w:r w:rsidRPr="006E040A">
        <w:rPr>
          <w:szCs w:val="24"/>
        </w:rPr>
        <w:t xml:space="preserve">.  </w:t>
      </w:r>
    </w:p>
    <w:p w14:paraId="7C54AE56" w14:textId="59331B1E" w:rsidR="004373FF" w:rsidRPr="006E040A" w:rsidRDefault="00281158" w:rsidP="00544CAB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Каждая точка установки должна быть оборудована источником бесперебойного питания. ИБП должен отвечать следующим условиям: </w:t>
      </w:r>
    </w:p>
    <w:p w14:paraId="57B1261B" w14:textId="77777777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иметь </w:t>
      </w:r>
      <w:r w:rsidRPr="006E040A">
        <w:rPr>
          <w:szCs w:val="24"/>
        </w:rPr>
        <w:tab/>
        <w:t xml:space="preserve">защиту </w:t>
      </w:r>
      <w:r w:rsidRPr="006E040A">
        <w:rPr>
          <w:szCs w:val="24"/>
        </w:rPr>
        <w:tab/>
        <w:t xml:space="preserve">от </w:t>
      </w:r>
      <w:r w:rsidRPr="006E040A">
        <w:rPr>
          <w:szCs w:val="24"/>
        </w:rPr>
        <w:tab/>
        <w:t xml:space="preserve">перепадов </w:t>
      </w:r>
      <w:r w:rsidRPr="006E040A">
        <w:rPr>
          <w:szCs w:val="24"/>
        </w:rPr>
        <w:tab/>
        <w:t xml:space="preserve">сетевого </w:t>
      </w:r>
      <w:r w:rsidRPr="006E040A">
        <w:rPr>
          <w:szCs w:val="24"/>
        </w:rPr>
        <w:tab/>
        <w:t xml:space="preserve">напряжения; </w:t>
      </w:r>
    </w:p>
    <w:p w14:paraId="420FC63B" w14:textId="133C27BE" w:rsidR="004373FF" w:rsidRDefault="00281158" w:rsidP="002E57FA">
      <w:pPr>
        <w:pStyle w:val="a3"/>
        <w:numPr>
          <w:ilvl w:val="0"/>
          <w:numId w:val="25"/>
        </w:numPr>
        <w:ind w:left="1843" w:right="3" w:hanging="427"/>
        <w:rPr>
          <w:szCs w:val="24"/>
        </w:rPr>
      </w:pPr>
      <w:r w:rsidRPr="006E040A">
        <w:rPr>
          <w:szCs w:val="24"/>
        </w:rPr>
        <w:t xml:space="preserve">обеспечивать работу видеосервера в течение не менее 30 минут с момента отключения основного электроснабжения. </w:t>
      </w:r>
    </w:p>
    <w:p w14:paraId="05CD65F7" w14:textId="77777777" w:rsidR="00C80C7D" w:rsidRPr="006E040A" w:rsidRDefault="00C80C7D" w:rsidP="00C80C7D">
      <w:pPr>
        <w:pStyle w:val="a3"/>
        <w:ind w:left="1418" w:right="3"/>
        <w:rPr>
          <w:szCs w:val="24"/>
        </w:rPr>
      </w:pPr>
    </w:p>
    <w:p w14:paraId="66DABD18" w14:textId="51EDFD93" w:rsidR="004373FF" w:rsidRPr="006E040A" w:rsidRDefault="00281158" w:rsidP="00544CAB">
      <w:pPr>
        <w:pStyle w:val="1"/>
        <w:rPr>
          <w:b/>
          <w:bCs/>
          <w:szCs w:val="24"/>
        </w:rPr>
      </w:pPr>
      <w:r w:rsidRPr="006E040A">
        <w:rPr>
          <w:szCs w:val="24"/>
        </w:rPr>
        <w:t xml:space="preserve"> </w:t>
      </w:r>
      <w:bookmarkStart w:id="17" w:name="_Toc38540594"/>
      <w:r w:rsidRPr="006E040A">
        <w:rPr>
          <w:rFonts w:eastAsia="Yu Gothic UI"/>
          <w:b/>
          <w:bCs/>
          <w:szCs w:val="24"/>
        </w:rPr>
        <w:t>4.</w:t>
      </w:r>
      <w:r w:rsidRPr="006E040A">
        <w:rPr>
          <w:rFonts w:eastAsia="Arial"/>
          <w:b/>
          <w:bCs/>
          <w:szCs w:val="24"/>
        </w:rPr>
        <w:t xml:space="preserve"> </w:t>
      </w:r>
      <w:r w:rsidRPr="006E040A">
        <w:rPr>
          <w:b/>
          <w:bCs/>
          <w:szCs w:val="24"/>
        </w:rPr>
        <w:t>Документация.</w:t>
      </w:r>
      <w:bookmarkEnd w:id="17"/>
      <w:r w:rsidRPr="006E040A">
        <w:rPr>
          <w:b/>
          <w:bCs/>
          <w:szCs w:val="24"/>
        </w:rPr>
        <w:t xml:space="preserve"> </w:t>
      </w:r>
    </w:p>
    <w:p w14:paraId="70952033" w14:textId="77777777" w:rsidR="004373FF" w:rsidRPr="006E040A" w:rsidRDefault="00281158" w:rsidP="00C80C7D">
      <w:pPr>
        <w:pStyle w:val="a3"/>
        <w:spacing w:after="174"/>
        <w:ind w:left="1701" w:right="3"/>
        <w:rPr>
          <w:szCs w:val="24"/>
        </w:rPr>
      </w:pPr>
      <w:r w:rsidRPr="006E040A">
        <w:rPr>
          <w:szCs w:val="24"/>
        </w:rPr>
        <w:t xml:space="preserve">Заказчику должна быть предоставлена следующая документация: </w:t>
      </w:r>
    </w:p>
    <w:p w14:paraId="2401469B" w14:textId="77777777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Договор о поставке оборудования, монтажу и обслуживанию системы видеонаблюдения; </w:t>
      </w:r>
    </w:p>
    <w:p w14:paraId="5FFE685F" w14:textId="77777777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Спецификация оборудования и осуществляемых работ; </w:t>
      </w:r>
    </w:p>
    <w:p w14:paraId="3DF6E9F7" w14:textId="77777777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Схема расположения оборудования и зон наблюдения; </w:t>
      </w:r>
    </w:p>
    <w:p w14:paraId="447A8052" w14:textId="77777777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Полное описание и схема кабельных линий. </w:t>
      </w:r>
    </w:p>
    <w:p w14:paraId="2A99B098" w14:textId="77777777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Исполнительная документация по окончанию выполнения работ. </w:t>
      </w:r>
    </w:p>
    <w:p w14:paraId="651872C9" w14:textId="77777777" w:rsidR="004373FF" w:rsidRPr="006E040A" w:rsidRDefault="00281158" w:rsidP="00C80C7D">
      <w:pPr>
        <w:spacing w:after="159"/>
        <w:rPr>
          <w:szCs w:val="24"/>
        </w:rPr>
      </w:pPr>
      <w:r w:rsidRPr="006E040A">
        <w:rPr>
          <w:szCs w:val="24"/>
        </w:rPr>
        <w:t xml:space="preserve"> </w:t>
      </w:r>
    </w:p>
    <w:p w14:paraId="75F8725E" w14:textId="7EA86023" w:rsidR="004373FF" w:rsidRPr="006E040A" w:rsidRDefault="00B50E1F" w:rsidP="00544CAB">
      <w:pPr>
        <w:pStyle w:val="1"/>
        <w:rPr>
          <w:szCs w:val="24"/>
        </w:rPr>
      </w:pPr>
      <w:bookmarkStart w:id="18" w:name="_Toc38540595"/>
      <w:r w:rsidRPr="00B50E1F">
        <w:rPr>
          <w:b/>
          <w:bCs/>
          <w:szCs w:val="24"/>
        </w:rPr>
        <w:t>5.</w:t>
      </w:r>
      <w:r>
        <w:rPr>
          <w:b/>
          <w:bCs/>
          <w:szCs w:val="24"/>
        </w:rPr>
        <w:t xml:space="preserve"> </w:t>
      </w:r>
      <w:r w:rsidR="00281158" w:rsidRPr="006E040A">
        <w:rPr>
          <w:b/>
          <w:bCs/>
          <w:szCs w:val="24"/>
        </w:rPr>
        <w:t>Приемосдаточные испытания</w:t>
      </w:r>
      <w:r w:rsidR="00281158" w:rsidRPr="006E040A">
        <w:rPr>
          <w:szCs w:val="24"/>
        </w:rPr>
        <w:t>.</w:t>
      </w:r>
      <w:bookmarkEnd w:id="18"/>
      <w:r w:rsidR="00281158" w:rsidRPr="006E040A">
        <w:rPr>
          <w:szCs w:val="24"/>
        </w:rPr>
        <w:t xml:space="preserve"> </w:t>
      </w:r>
    </w:p>
    <w:p w14:paraId="73C00FDD" w14:textId="77777777" w:rsidR="00756D36" w:rsidRPr="006E040A" w:rsidRDefault="00756D36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После завершения монтажных и пусконаладочных работ проводятся приемосдаточные испытания, в ходе которых представитель заказчика подтверждает или не подтверждает работоспособность системы в рамках оговоренных в настоящем ТЗ функциональных особенностей. </w:t>
      </w:r>
    </w:p>
    <w:p w14:paraId="2A2D8EA4" w14:textId="77777777" w:rsidR="00756D36" w:rsidRPr="006E040A" w:rsidRDefault="00756D36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В случае невыполнения указанных ниже условий параметры системы должны быть приведены в соответствии с данными пунктами ТЗ. </w:t>
      </w:r>
    </w:p>
    <w:p w14:paraId="30C5FF13" w14:textId="77777777" w:rsidR="00756D36" w:rsidRPr="006E040A" w:rsidRDefault="00756D36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lastRenderedPageBreak/>
        <w:t xml:space="preserve">Просмотр текущего изображения камер. На компьютере оператора должны последовательно отображаться текущие изображения зон наблюдения со всех камер с оптимальным ракурсом. </w:t>
      </w:r>
    </w:p>
    <w:p w14:paraId="36D7390B" w14:textId="77777777" w:rsidR="00756D36" w:rsidRPr="006E040A" w:rsidRDefault="00756D36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Проверка глубины видеоархива. </w:t>
      </w:r>
    </w:p>
    <w:p w14:paraId="79B43D39" w14:textId="77777777" w:rsidR="00756D36" w:rsidRPr="006E040A" w:rsidRDefault="00756D36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Просмотр записи. Должен воспроизводиться фрагмент записи из произвольного выбранного временного интервала в пределах того периода, когда видеосервер находился в режиме записи. </w:t>
      </w:r>
    </w:p>
    <w:p w14:paraId="129DB8EF" w14:textId="77777777" w:rsidR="00756D36" w:rsidRPr="006E040A" w:rsidRDefault="00756D36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Сохранение записи.  </w:t>
      </w:r>
    </w:p>
    <w:p w14:paraId="51E54371" w14:textId="47CC5ACD" w:rsidR="004373FF" w:rsidRPr="006E040A" w:rsidRDefault="00756D36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>Работа после сбоя питания. После принудительного отключения основного (сетевого) электропитания видеосервер и камеры должны функционировать в течение 30 минут</w:t>
      </w:r>
    </w:p>
    <w:p w14:paraId="63592116" w14:textId="4FD99629" w:rsidR="004373FF" w:rsidRDefault="004373FF" w:rsidP="00C80C7D">
      <w:pPr>
        <w:spacing w:after="0"/>
        <w:ind w:left="1418" w:hanging="11"/>
        <w:rPr>
          <w:szCs w:val="24"/>
        </w:rPr>
      </w:pPr>
    </w:p>
    <w:p w14:paraId="6D573D6E" w14:textId="1293F3EA" w:rsidR="004373FF" w:rsidRPr="001D0623" w:rsidRDefault="00B50E1F" w:rsidP="00544CAB">
      <w:pPr>
        <w:pStyle w:val="1"/>
        <w:rPr>
          <w:b/>
          <w:szCs w:val="24"/>
        </w:rPr>
      </w:pPr>
      <w:bookmarkStart w:id="19" w:name="_Toc38540596"/>
      <w:r>
        <w:rPr>
          <w:b/>
          <w:szCs w:val="24"/>
        </w:rPr>
        <w:t xml:space="preserve">6. </w:t>
      </w:r>
      <w:r w:rsidR="00281158" w:rsidRPr="006E040A">
        <w:rPr>
          <w:b/>
          <w:szCs w:val="24"/>
        </w:rPr>
        <w:t>Сертификаты.</w:t>
      </w:r>
      <w:bookmarkEnd w:id="19"/>
      <w:r w:rsidR="00281158" w:rsidRPr="001D0623">
        <w:rPr>
          <w:b/>
          <w:szCs w:val="24"/>
        </w:rPr>
        <w:t xml:space="preserve"> </w:t>
      </w:r>
    </w:p>
    <w:p w14:paraId="46DC8924" w14:textId="0BC57AE6" w:rsidR="004373FF" w:rsidRDefault="00281158" w:rsidP="00C80C7D">
      <w:pPr>
        <w:spacing w:after="117"/>
        <w:ind w:left="1418" w:right="3"/>
        <w:rPr>
          <w:szCs w:val="24"/>
        </w:rPr>
      </w:pPr>
      <w:r w:rsidRPr="006E040A">
        <w:rPr>
          <w:szCs w:val="24"/>
        </w:rPr>
        <w:t xml:space="preserve"> Все оборудование должно быть сертифицированным. </w:t>
      </w:r>
    </w:p>
    <w:p w14:paraId="408E9DD3" w14:textId="77777777" w:rsidR="001D0623" w:rsidRPr="006E040A" w:rsidRDefault="001D0623" w:rsidP="00C80C7D">
      <w:pPr>
        <w:spacing w:after="117"/>
        <w:ind w:left="1418" w:right="3"/>
        <w:rPr>
          <w:szCs w:val="24"/>
        </w:rPr>
      </w:pPr>
    </w:p>
    <w:p w14:paraId="756C63CC" w14:textId="2862D6BB" w:rsidR="00CA74AF" w:rsidRPr="006E040A" w:rsidRDefault="00B50E1F" w:rsidP="00544CAB">
      <w:pPr>
        <w:pStyle w:val="1"/>
        <w:rPr>
          <w:b/>
          <w:szCs w:val="24"/>
        </w:rPr>
      </w:pPr>
      <w:bookmarkStart w:id="20" w:name="_Toc38540597"/>
      <w:r>
        <w:rPr>
          <w:b/>
          <w:szCs w:val="24"/>
        </w:rPr>
        <w:t xml:space="preserve">7. </w:t>
      </w:r>
      <w:r w:rsidR="00CA74AF" w:rsidRPr="006E040A">
        <w:rPr>
          <w:b/>
          <w:szCs w:val="24"/>
        </w:rPr>
        <w:t>Гарантия</w:t>
      </w:r>
      <w:bookmarkEnd w:id="20"/>
      <w:r w:rsidR="00CA74AF" w:rsidRPr="006E040A">
        <w:rPr>
          <w:b/>
          <w:szCs w:val="24"/>
        </w:rPr>
        <w:t xml:space="preserve"> </w:t>
      </w:r>
    </w:p>
    <w:p w14:paraId="3603EBFC" w14:textId="5BE2C7D4" w:rsidR="006138CD" w:rsidRPr="006E040A" w:rsidRDefault="00CA74AF" w:rsidP="002E57FA">
      <w:pPr>
        <w:pStyle w:val="a3"/>
        <w:numPr>
          <w:ilvl w:val="0"/>
          <w:numId w:val="25"/>
        </w:numPr>
        <w:spacing w:after="5"/>
        <w:ind w:left="1843" w:right="3" w:hanging="427"/>
        <w:jc w:val="both"/>
        <w:rPr>
          <w:szCs w:val="24"/>
        </w:rPr>
      </w:pPr>
      <w:r w:rsidRPr="006E040A">
        <w:rPr>
          <w:szCs w:val="24"/>
        </w:rPr>
        <w:t>На все оборудование, ПО, работы должна распространятся гарантия сроком не менее 2 лет.</w:t>
      </w:r>
    </w:p>
    <w:p w14:paraId="1585FE60" w14:textId="628EB842" w:rsidR="004373FF" w:rsidRDefault="006138CD" w:rsidP="002E57FA">
      <w:pPr>
        <w:pStyle w:val="a3"/>
        <w:numPr>
          <w:ilvl w:val="0"/>
          <w:numId w:val="25"/>
        </w:numPr>
        <w:ind w:left="1843" w:right="3" w:hanging="427"/>
        <w:rPr>
          <w:szCs w:val="24"/>
        </w:rPr>
      </w:pPr>
      <w:r w:rsidRPr="006E040A">
        <w:rPr>
          <w:szCs w:val="24"/>
        </w:rPr>
        <w:t>В течении этого срока исполнитель данного проекта</w:t>
      </w:r>
      <w:r w:rsidR="00281158" w:rsidRPr="006E040A">
        <w:rPr>
          <w:szCs w:val="24"/>
        </w:rPr>
        <w:t xml:space="preserve"> </w:t>
      </w:r>
      <w:r w:rsidRPr="006E040A">
        <w:rPr>
          <w:szCs w:val="24"/>
        </w:rPr>
        <w:t xml:space="preserve">системы видеонаблюдения обязан устранить любые возникающие гарантийные случаи по заявке от заказчика за свой счет. </w:t>
      </w:r>
    </w:p>
    <w:p w14:paraId="183FA70D" w14:textId="77777777" w:rsidR="001D0623" w:rsidRPr="006E040A" w:rsidRDefault="001D0623" w:rsidP="001D0623">
      <w:pPr>
        <w:pStyle w:val="a3"/>
        <w:spacing w:after="5"/>
        <w:ind w:left="1843" w:right="3"/>
        <w:jc w:val="both"/>
        <w:rPr>
          <w:szCs w:val="24"/>
        </w:rPr>
      </w:pPr>
    </w:p>
    <w:p w14:paraId="507C699D" w14:textId="6C01C32D" w:rsidR="004373FF" w:rsidRPr="006E040A" w:rsidRDefault="00B50E1F" w:rsidP="00DE2BC7">
      <w:pPr>
        <w:pStyle w:val="1"/>
        <w:rPr>
          <w:szCs w:val="24"/>
        </w:rPr>
      </w:pPr>
      <w:bookmarkStart w:id="21" w:name="_Toc38540598"/>
      <w:r>
        <w:rPr>
          <w:b/>
          <w:szCs w:val="24"/>
        </w:rPr>
        <w:t xml:space="preserve">8. </w:t>
      </w:r>
      <w:r w:rsidR="00281158" w:rsidRPr="006E040A">
        <w:rPr>
          <w:b/>
          <w:szCs w:val="24"/>
        </w:rPr>
        <w:t>Дополнительные условия:</w:t>
      </w:r>
      <w:bookmarkEnd w:id="21"/>
      <w:r w:rsidR="00281158" w:rsidRPr="006E040A">
        <w:rPr>
          <w:szCs w:val="24"/>
        </w:rPr>
        <w:t xml:space="preserve"> </w:t>
      </w:r>
    </w:p>
    <w:p w14:paraId="4FEC837A" w14:textId="7BB24DC4" w:rsidR="004373FF" w:rsidRPr="00DE2BC7" w:rsidRDefault="00281158" w:rsidP="00DE2BC7">
      <w:pPr>
        <w:pStyle w:val="a3"/>
        <w:numPr>
          <w:ilvl w:val="1"/>
          <w:numId w:val="40"/>
        </w:numPr>
        <w:spacing w:after="113"/>
        <w:ind w:left="1701" w:right="3"/>
        <w:rPr>
          <w:szCs w:val="24"/>
        </w:rPr>
      </w:pPr>
      <w:r w:rsidRPr="00DE2BC7">
        <w:rPr>
          <w:szCs w:val="24"/>
        </w:rPr>
        <w:t xml:space="preserve">Оборудование должно быть размещено в </w:t>
      </w:r>
      <w:r w:rsidR="00CA74AF" w:rsidRPr="00DE2BC7">
        <w:rPr>
          <w:szCs w:val="24"/>
        </w:rPr>
        <w:t>помещениях</w:t>
      </w:r>
      <w:r w:rsidRPr="00DE2BC7">
        <w:rPr>
          <w:szCs w:val="24"/>
        </w:rPr>
        <w:t xml:space="preserve"> МКД в антивандальных шкафах. </w:t>
      </w:r>
    </w:p>
    <w:p w14:paraId="3F7CB830" w14:textId="025E5A82" w:rsidR="004373FF" w:rsidRPr="00103C7A" w:rsidRDefault="00281158" w:rsidP="00DE2BC7">
      <w:pPr>
        <w:pStyle w:val="a3"/>
        <w:numPr>
          <w:ilvl w:val="1"/>
          <w:numId w:val="40"/>
        </w:numPr>
        <w:ind w:left="1701" w:right="3"/>
        <w:rPr>
          <w:color w:val="FF0000"/>
          <w:szCs w:val="24"/>
        </w:rPr>
      </w:pPr>
      <w:r w:rsidRPr="00DE2BC7">
        <w:rPr>
          <w:szCs w:val="24"/>
        </w:rPr>
        <w:t xml:space="preserve">Предпочтительные места установки </w:t>
      </w:r>
      <w:r w:rsidR="009F6436" w:rsidRPr="00DE2BC7">
        <w:rPr>
          <w:szCs w:val="24"/>
        </w:rPr>
        <w:t>согласовываются с заказчиком</w:t>
      </w:r>
      <w:r w:rsidRPr="00103C7A">
        <w:rPr>
          <w:color w:val="FF0000"/>
          <w:szCs w:val="24"/>
        </w:rPr>
        <w:t>. Изменение расположения видеокамер —</w:t>
      </w:r>
      <w:r w:rsidRPr="00103C7A">
        <w:rPr>
          <w:color w:val="FF0000"/>
          <w:szCs w:val="24"/>
          <w:u w:val="single" w:color="000000"/>
        </w:rPr>
        <w:t xml:space="preserve"> строго по согласованию с заказчиком</w:t>
      </w:r>
      <w:r w:rsidRPr="00103C7A">
        <w:rPr>
          <w:color w:val="FF0000"/>
          <w:szCs w:val="24"/>
        </w:rPr>
        <w:t xml:space="preserve">.  </w:t>
      </w:r>
    </w:p>
    <w:p w14:paraId="2EB2CD40" w14:textId="78C2DBE7" w:rsidR="004373FF" w:rsidRPr="00DE2BC7" w:rsidRDefault="00281158" w:rsidP="00DE2BC7">
      <w:pPr>
        <w:pStyle w:val="a3"/>
        <w:numPr>
          <w:ilvl w:val="1"/>
          <w:numId w:val="40"/>
        </w:numPr>
        <w:ind w:left="1701" w:right="3"/>
        <w:rPr>
          <w:szCs w:val="24"/>
        </w:rPr>
      </w:pPr>
      <w:r w:rsidRPr="00DE2BC7">
        <w:rPr>
          <w:szCs w:val="24"/>
        </w:rPr>
        <w:t xml:space="preserve">Кабельные линии должны быть смонтированы и подобраны таким образом, чтобы не нарушать общий архитектурный вид МКД. </w:t>
      </w:r>
      <w:r w:rsidR="009F6436" w:rsidRPr="00DE2BC7">
        <w:rPr>
          <w:szCs w:val="24"/>
        </w:rPr>
        <w:t>Предпочтительный вид монтажа кабельных линий – скрытно, под вентилируемым фасадом здания.</w:t>
      </w:r>
    </w:p>
    <w:p w14:paraId="5F1C085F" w14:textId="667B3357" w:rsidR="004373FF" w:rsidRPr="00DE2BC7" w:rsidRDefault="00281158" w:rsidP="00DE2BC7">
      <w:pPr>
        <w:pStyle w:val="a3"/>
        <w:numPr>
          <w:ilvl w:val="1"/>
          <w:numId w:val="40"/>
        </w:numPr>
        <w:spacing w:after="159"/>
        <w:ind w:left="1701" w:right="3"/>
        <w:rPr>
          <w:szCs w:val="24"/>
        </w:rPr>
      </w:pPr>
      <w:r w:rsidRPr="00DE2BC7">
        <w:rPr>
          <w:szCs w:val="24"/>
        </w:rPr>
        <w:t xml:space="preserve">Конструкция системы должна обеспечивать: </w:t>
      </w:r>
    </w:p>
    <w:p w14:paraId="517A162D" w14:textId="77777777" w:rsidR="004373FF" w:rsidRPr="006E040A" w:rsidRDefault="00281158" w:rsidP="00DE2BC7">
      <w:pPr>
        <w:pStyle w:val="a3"/>
        <w:numPr>
          <w:ilvl w:val="0"/>
          <w:numId w:val="25"/>
        </w:numPr>
        <w:spacing w:after="5"/>
        <w:ind w:left="2410" w:right="3" w:hanging="427"/>
        <w:rPr>
          <w:szCs w:val="24"/>
        </w:rPr>
      </w:pPr>
      <w:r w:rsidRPr="006E040A">
        <w:rPr>
          <w:szCs w:val="24"/>
        </w:rPr>
        <w:t xml:space="preserve">взаимозаменяемость сменных однотипных составных частей; </w:t>
      </w:r>
    </w:p>
    <w:p w14:paraId="53B1AB3E" w14:textId="77777777" w:rsidR="004373FF" w:rsidRPr="006E040A" w:rsidRDefault="00281158" w:rsidP="00DE2BC7">
      <w:pPr>
        <w:pStyle w:val="a3"/>
        <w:numPr>
          <w:ilvl w:val="0"/>
          <w:numId w:val="25"/>
        </w:numPr>
        <w:spacing w:after="5"/>
        <w:ind w:left="2410" w:right="3" w:hanging="427"/>
        <w:rPr>
          <w:szCs w:val="24"/>
        </w:rPr>
      </w:pPr>
      <w:r w:rsidRPr="006E040A">
        <w:rPr>
          <w:szCs w:val="24"/>
        </w:rPr>
        <w:t xml:space="preserve">удобство технического обслуживания и эксплуатации; </w:t>
      </w:r>
    </w:p>
    <w:p w14:paraId="62033CC4" w14:textId="77777777" w:rsidR="004373FF" w:rsidRPr="006E040A" w:rsidRDefault="00281158" w:rsidP="00DE2BC7">
      <w:pPr>
        <w:pStyle w:val="a3"/>
        <w:numPr>
          <w:ilvl w:val="0"/>
          <w:numId w:val="25"/>
        </w:numPr>
        <w:spacing w:after="5"/>
        <w:ind w:left="2410" w:right="3" w:hanging="427"/>
        <w:rPr>
          <w:szCs w:val="24"/>
        </w:rPr>
      </w:pPr>
      <w:r w:rsidRPr="006E040A">
        <w:rPr>
          <w:szCs w:val="24"/>
        </w:rPr>
        <w:t xml:space="preserve">ремонтопригодность; </w:t>
      </w:r>
    </w:p>
    <w:p w14:paraId="313F23D7" w14:textId="77777777" w:rsidR="004373FF" w:rsidRPr="006E040A" w:rsidRDefault="00281158" w:rsidP="00DE2BC7">
      <w:pPr>
        <w:pStyle w:val="a3"/>
        <w:numPr>
          <w:ilvl w:val="0"/>
          <w:numId w:val="25"/>
        </w:numPr>
        <w:spacing w:after="5"/>
        <w:ind w:left="2410" w:right="3" w:hanging="427"/>
        <w:rPr>
          <w:szCs w:val="24"/>
        </w:rPr>
      </w:pPr>
      <w:r w:rsidRPr="006E040A">
        <w:rPr>
          <w:szCs w:val="24"/>
        </w:rPr>
        <w:t xml:space="preserve">защиту от несанкционированного доступа к оборудованию и элементам </w:t>
      </w:r>
      <w:proofErr w:type="gramStart"/>
      <w:r w:rsidRPr="006E040A">
        <w:rPr>
          <w:szCs w:val="24"/>
        </w:rPr>
        <w:t>управления ;</w:t>
      </w:r>
      <w:proofErr w:type="gramEnd"/>
      <w:r w:rsidRPr="006E040A">
        <w:rPr>
          <w:szCs w:val="24"/>
        </w:rPr>
        <w:t xml:space="preserve"> </w:t>
      </w:r>
    </w:p>
    <w:p w14:paraId="5E4EB383" w14:textId="6E96B904" w:rsidR="004373FF" w:rsidRPr="006E040A" w:rsidRDefault="00281158" w:rsidP="00DE2BC7">
      <w:pPr>
        <w:pStyle w:val="a3"/>
        <w:numPr>
          <w:ilvl w:val="0"/>
          <w:numId w:val="25"/>
        </w:numPr>
        <w:ind w:left="2410" w:right="3" w:hanging="427"/>
        <w:rPr>
          <w:szCs w:val="24"/>
        </w:rPr>
      </w:pPr>
      <w:r w:rsidRPr="006E040A">
        <w:rPr>
          <w:szCs w:val="24"/>
        </w:rPr>
        <w:t xml:space="preserve">санкционированный доступ ко всем элементам, узлам и блокам, требующим регулирования или замены в процессе эксплуатации. </w:t>
      </w:r>
    </w:p>
    <w:p w14:paraId="2744CA76" w14:textId="0AA68C9E" w:rsidR="006138CD" w:rsidRPr="006E040A" w:rsidRDefault="006138CD" w:rsidP="00DE2BC7">
      <w:pPr>
        <w:pStyle w:val="a3"/>
        <w:numPr>
          <w:ilvl w:val="0"/>
          <w:numId w:val="25"/>
        </w:numPr>
        <w:ind w:left="2410" w:right="3" w:hanging="427"/>
        <w:rPr>
          <w:szCs w:val="24"/>
        </w:rPr>
      </w:pPr>
      <w:r w:rsidRPr="006E040A">
        <w:rPr>
          <w:szCs w:val="24"/>
        </w:rPr>
        <w:t>возможность масштабирования системы видеонаблюдения, без замены уже установленного оборудования</w:t>
      </w:r>
    </w:p>
    <w:p w14:paraId="0C49A294" w14:textId="77777777" w:rsidR="004373FF" w:rsidRPr="006E040A" w:rsidRDefault="00281158" w:rsidP="00C80C7D">
      <w:pPr>
        <w:spacing w:after="163"/>
        <w:ind w:left="1560"/>
        <w:rPr>
          <w:szCs w:val="24"/>
        </w:rPr>
      </w:pPr>
      <w:r w:rsidRPr="006E040A">
        <w:rPr>
          <w:szCs w:val="24"/>
        </w:rPr>
        <w:t xml:space="preserve"> </w:t>
      </w:r>
    </w:p>
    <w:p w14:paraId="7FEEB026" w14:textId="456D2132" w:rsidR="004373FF" w:rsidRPr="00544CAB" w:rsidRDefault="00544CAB" w:rsidP="00DE2BC7">
      <w:pPr>
        <w:pStyle w:val="1"/>
        <w:rPr>
          <w:szCs w:val="24"/>
        </w:rPr>
      </w:pPr>
      <w:bookmarkStart w:id="22" w:name="_Toc38540599"/>
      <w:r>
        <w:rPr>
          <w:b/>
          <w:szCs w:val="24"/>
        </w:rPr>
        <w:t xml:space="preserve">9. </w:t>
      </w:r>
      <w:r w:rsidR="00281158" w:rsidRPr="00544CAB">
        <w:rPr>
          <w:b/>
          <w:szCs w:val="24"/>
        </w:rPr>
        <w:t>Обслуживание системы.</w:t>
      </w:r>
      <w:bookmarkEnd w:id="22"/>
      <w:r w:rsidR="00281158" w:rsidRPr="00544CAB">
        <w:rPr>
          <w:szCs w:val="24"/>
        </w:rPr>
        <w:t xml:space="preserve"> </w:t>
      </w:r>
    </w:p>
    <w:p w14:paraId="310F1EE3" w14:textId="3200E3B9" w:rsidR="004373FF" w:rsidRPr="006E040A" w:rsidRDefault="00281158" w:rsidP="00C80C7D">
      <w:pPr>
        <w:spacing w:after="160"/>
        <w:ind w:left="1276"/>
        <w:rPr>
          <w:szCs w:val="24"/>
        </w:rPr>
      </w:pPr>
      <w:r w:rsidRPr="006E040A">
        <w:rPr>
          <w:szCs w:val="24"/>
        </w:rPr>
        <w:t xml:space="preserve"> Обслуживание системы видеонаблюдения должно включать в себя: </w:t>
      </w:r>
    </w:p>
    <w:p w14:paraId="2C20B58C" w14:textId="77777777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Поддержание системы в работоспособном состоянии 24/7 </w:t>
      </w:r>
    </w:p>
    <w:p w14:paraId="7DE1867C" w14:textId="77777777" w:rsidR="004373FF" w:rsidRPr="006E040A" w:rsidRDefault="00281158" w:rsidP="002E57FA">
      <w:pPr>
        <w:pStyle w:val="a3"/>
        <w:numPr>
          <w:ilvl w:val="0"/>
          <w:numId w:val="25"/>
        </w:numPr>
        <w:ind w:left="1843" w:right="3" w:hanging="427"/>
        <w:rPr>
          <w:szCs w:val="24"/>
        </w:rPr>
      </w:pPr>
      <w:r w:rsidRPr="006E040A">
        <w:rPr>
          <w:szCs w:val="24"/>
        </w:rPr>
        <w:t xml:space="preserve">Плановый выезд не реже чем 1 раз в месяц для осмотра, проверки всех систем и чистки объективов видеокамер. </w:t>
      </w:r>
    </w:p>
    <w:p w14:paraId="4FF13FF4" w14:textId="77777777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Неограниченное количество выездов в случае поломки оборудования.  </w:t>
      </w:r>
    </w:p>
    <w:p w14:paraId="752F45AF" w14:textId="107E0C98" w:rsidR="004373FF" w:rsidRPr="006E040A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Замена видеокамер или </w:t>
      </w:r>
      <w:r w:rsidR="006138CD" w:rsidRPr="006E040A">
        <w:rPr>
          <w:szCs w:val="24"/>
        </w:rPr>
        <w:t>оборудования,</w:t>
      </w:r>
      <w:r w:rsidRPr="006E040A">
        <w:rPr>
          <w:szCs w:val="24"/>
        </w:rPr>
        <w:t xml:space="preserve"> вышедшего из строя. </w:t>
      </w:r>
    </w:p>
    <w:p w14:paraId="319146CE" w14:textId="3CE3CBF1" w:rsidR="004373FF" w:rsidRDefault="00281158" w:rsidP="002E57FA">
      <w:pPr>
        <w:pStyle w:val="a3"/>
        <w:numPr>
          <w:ilvl w:val="0"/>
          <w:numId w:val="25"/>
        </w:numPr>
        <w:spacing w:after="5"/>
        <w:ind w:left="1843" w:right="3" w:hanging="427"/>
        <w:rPr>
          <w:szCs w:val="24"/>
        </w:rPr>
      </w:pPr>
      <w:r w:rsidRPr="006E040A">
        <w:rPr>
          <w:szCs w:val="24"/>
        </w:rPr>
        <w:t xml:space="preserve">Консультация пользователей по вопросам эксплуатации системы. </w:t>
      </w:r>
    </w:p>
    <w:p w14:paraId="3C46170A" w14:textId="4F604C88" w:rsidR="001D0623" w:rsidRDefault="001D0623" w:rsidP="002E57FA">
      <w:pPr>
        <w:spacing w:after="113"/>
        <w:ind w:left="245"/>
        <w:rPr>
          <w:b/>
          <w:bCs/>
          <w:szCs w:val="24"/>
        </w:rPr>
      </w:pPr>
    </w:p>
    <w:p w14:paraId="032B386A" w14:textId="153C9A90" w:rsidR="009F6436" w:rsidRPr="00544CAB" w:rsidRDefault="00544CAB" w:rsidP="00DE2BC7">
      <w:pPr>
        <w:pStyle w:val="1"/>
        <w:rPr>
          <w:b/>
          <w:bCs/>
          <w:szCs w:val="24"/>
        </w:rPr>
      </w:pPr>
      <w:bookmarkStart w:id="23" w:name="_Toc38540600"/>
      <w:r>
        <w:rPr>
          <w:b/>
          <w:bCs/>
          <w:szCs w:val="24"/>
        </w:rPr>
        <w:t xml:space="preserve">10. </w:t>
      </w:r>
      <w:r w:rsidR="009F6436" w:rsidRPr="00544CAB">
        <w:rPr>
          <w:b/>
          <w:bCs/>
          <w:szCs w:val="24"/>
        </w:rPr>
        <w:t>Схема объекта, на котором требуется монтаж системы видеонаблюдения</w:t>
      </w:r>
      <w:bookmarkEnd w:id="23"/>
    </w:p>
    <w:p w14:paraId="551F5399" w14:textId="41F7E15D" w:rsidR="004373FF" w:rsidRPr="006E040A" w:rsidRDefault="001A7FB7" w:rsidP="00C80C7D">
      <w:pPr>
        <w:spacing w:after="0"/>
        <w:jc w:val="center"/>
        <w:rPr>
          <w:szCs w:val="24"/>
        </w:rPr>
      </w:pPr>
      <w:r w:rsidRPr="006E040A">
        <w:rPr>
          <w:szCs w:val="24"/>
        </w:rPr>
        <w:object w:dxaOrig="1543" w:dyaOrig="1000" w14:anchorId="4C6B0D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50.5pt" o:ole="">
            <v:imagedata r:id="rId9" o:title=""/>
          </v:shape>
          <o:OLEObject Type="Embed" ProgID="DWGTrueView.Drawing.22" ShapeID="_x0000_i1025" DrawAspect="Icon" ObjectID="_1649154075" r:id="rId10"/>
        </w:object>
      </w:r>
    </w:p>
    <w:p w14:paraId="5D8D85E0" w14:textId="1955BB18" w:rsidR="001A7FB7" w:rsidRPr="006E040A" w:rsidRDefault="001A7FB7" w:rsidP="00C80C7D">
      <w:pPr>
        <w:spacing w:after="0"/>
        <w:jc w:val="center"/>
        <w:rPr>
          <w:szCs w:val="24"/>
        </w:rPr>
      </w:pPr>
    </w:p>
    <w:p w14:paraId="08F73D99" w14:textId="1002BAB3" w:rsidR="001A7FB7" w:rsidRPr="006E040A" w:rsidRDefault="001A7FB7" w:rsidP="00C80C7D">
      <w:pPr>
        <w:spacing w:after="0"/>
        <w:jc w:val="center"/>
        <w:rPr>
          <w:szCs w:val="24"/>
        </w:rPr>
      </w:pPr>
    </w:p>
    <w:p w14:paraId="53C12DA2" w14:textId="722AA79D" w:rsidR="001A7FB7" w:rsidRPr="006E040A" w:rsidRDefault="001A7FB7" w:rsidP="00C80C7D">
      <w:pPr>
        <w:spacing w:after="0"/>
        <w:jc w:val="center"/>
        <w:rPr>
          <w:szCs w:val="24"/>
        </w:rPr>
      </w:pPr>
      <w:r w:rsidRPr="006E040A">
        <w:rPr>
          <w:noProof/>
          <w:szCs w:val="24"/>
        </w:rPr>
        <w:drawing>
          <wp:inline distT="0" distB="0" distL="0" distR="0" wp14:anchorId="696D36A8" wp14:editId="20190F18">
            <wp:extent cx="6844665" cy="5634990"/>
            <wp:effectExtent l="0" t="4762" r="8572" b="857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4665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FB7" w:rsidRPr="006E040A" w:rsidSect="00103C7A">
      <w:footerReference w:type="default" r:id="rId12"/>
      <w:pgSz w:w="11904" w:h="16838"/>
      <w:pgMar w:top="567" w:right="561" w:bottom="590" w:left="1134" w:header="720" w:footer="720" w:gutter="0"/>
      <w:pgBorders w:offsetFrom="page">
        <w:top w:val="single" w:sz="4" w:space="24" w:color="4472C4" w:themeColor="accent1"/>
        <w:left w:val="single" w:sz="4" w:space="31" w:color="4472C4" w:themeColor="accent1"/>
        <w:bottom w:val="single" w:sz="4" w:space="24" w:color="4472C4" w:themeColor="accent1"/>
        <w:right w:val="single" w:sz="4" w:space="24" w:color="4472C4" w:themeColor="accent1"/>
      </w:pgBorders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F3FE8D" w14:textId="77777777" w:rsidR="001D469A" w:rsidRDefault="001D469A" w:rsidP="006D3590">
      <w:pPr>
        <w:spacing w:before="0" w:after="0" w:line="240" w:lineRule="auto"/>
      </w:pPr>
      <w:r>
        <w:separator/>
      </w:r>
    </w:p>
  </w:endnote>
  <w:endnote w:type="continuationSeparator" w:id="0">
    <w:p w14:paraId="7C3FCC69" w14:textId="77777777" w:rsidR="001D469A" w:rsidRDefault="001D469A" w:rsidP="006D359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2071D" w14:textId="77777777" w:rsidR="00D10128" w:rsidRDefault="00D10128">
    <w:pPr>
      <w:pStyle w:val="a6"/>
      <w:jc w:val="center"/>
      <w:rPr>
        <w:color w:val="4472C4" w:themeColor="accent1"/>
      </w:rPr>
    </w:pPr>
    <w:r>
      <w:rPr>
        <w:color w:val="4472C4" w:themeColor="accent1"/>
      </w:rPr>
      <w:t xml:space="preserve">Страница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из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\* арабский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</w:p>
  <w:p w14:paraId="217A4882" w14:textId="77777777" w:rsidR="006D3590" w:rsidRDefault="006D359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BDD962" w14:textId="77777777" w:rsidR="001D469A" w:rsidRDefault="001D469A" w:rsidP="006D3590">
      <w:pPr>
        <w:spacing w:before="0" w:after="0" w:line="240" w:lineRule="auto"/>
      </w:pPr>
      <w:r>
        <w:separator/>
      </w:r>
    </w:p>
  </w:footnote>
  <w:footnote w:type="continuationSeparator" w:id="0">
    <w:p w14:paraId="6D71B7FE" w14:textId="77777777" w:rsidR="001D469A" w:rsidRDefault="001D469A" w:rsidP="006D359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2780C"/>
    <w:multiLevelType w:val="hybridMultilevel"/>
    <w:tmpl w:val="6142B9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C60F06"/>
    <w:multiLevelType w:val="hybridMultilevel"/>
    <w:tmpl w:val="28D4A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3B60D9E"/>
    <w:multiLevelType w:val="hybridMultilevel"/>
    <w:tmpl w:val="0E204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5C4565F"/>
    <w:multiLevelType w:val="hybridMultilevel"/>
    <w:tmpl w:val="A58EB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5E71161"/>
    <w:multiLevelType w:val="hybridMultilevel"/>
    <w:tmpl w:val="EAF0C0CE"/>
    <w:lvl w:ilvl="0" w:tplc="17CA25C6">
      <w:start w:val="1"/>
      <w:numFmt w:val="bullet"/>
      <w:lvlText w:val="•"/>
      <w:lvlJc w:val="left"/>
      <w:pPr>
        <w:ind w:left="1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82A7151"/>
    <w:multiLevelType w:val="hybridMultilevel"/>
    <w:tmpl w:val="083A17A4"/>
    <w:lvl w:ilvl="0" w:tplc="17CA25C6">
      <w:start w:val="1"/>
      <w:numFmt w:val="bullet"/>
      <w:lvlText w:val="•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99973F5"/>
    <w:multiLevelType w:val="hybridMultilevel"/>
    <w:tmpl w:val="B1FCA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9DD2634"/>
    <w:multiLevelType w:val="hybridMultilevel"/>
    <w:tmpl w:val="512A13FC"/>
    <w:lvl w:ilvl="0" w:tplc="17CA25C6">
      <w:start w:val="1"/>
      <w:numFmt w:val="bullet"/>
      <w:lvlText w:val="•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D133E8A"/>
    <w:multiLevelType w:val="hybridMultilevel"/>
    <w:tmpl w:val="0212C452"/>
    <w:lvl w:ilvl="0" w:tplc="04190001">
      <w:start w:val="1"/>
      <w:numFmt w:val="bullet"/>
      <w:lvlText w:val=""/>
      <w:lvlJc w:val="left"/>
      <w:pPr>
        <w:ind w:left="121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E3B16B2"/>
    <w:multiLevelType w:val="multilevel"/>
    <w:tmpl w:val="4510EAF0"/>
    <w:lvl w:ilvl="0">
      <w:start w:val="5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142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F6372A7"/>
    <w:multiLevelType w:val="hybridMultilevel"/>
    <w:tmpl w:val="74D0B2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5406B8"/>
    <w:multiLevelType w:val="hybridMultilevel"/>
    <w:tmpl w:val="F2E62CE4"/>
    <w:lvl w:ilvl="0" w:tplc="701EC282">
      <w:start w:val="1"/>
      <w:numFmt w:val="decimal"/>
      <w:lvlText w:val="%1"/>
      <w:lvlJc w:val="left"/>
      <w:pPr>
        <w:ind w:left="36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5817C6">
      <w:start w:val="1"/>
      <w:numFmt w:val="lowerLetter"/>
      <w:lvlText w:val="%2"/>
      <w:lvlJc w:val="left"/>
      <w:pPr>
        <w:ind w:left="48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1C85E00">
      <w:start w:val="1"/>
      <w:numFmt w:val="lowerRoman"/>
      <w:lvlText w:val="%3"/>
      <w:lvlJc w:val="left"/>
      <w:pPr>
        <w:ind w:left="60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2D69D48">
      <w:start w:val="1"/>
      <w:numFmt w:val="decimal"/>
      <w:lvlRestart w:val="0"/>
      <w:lvlText w:val="%4."/>
      <w:lvlJc w:val="left"/>
      <w:pPr>
        <w:ind w:left="72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688B328">
      <w:start w:val="1"/>
      <w:numFmt w:val="lowerLetter"/>
      <w:lvlText w:val="%5"/>
      <w:lvlJc w:val="left"/>
      <w:pPr>
        <w:ind w:left="144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9F4981C">
      <w:start w:val="1"/>
      <w:numFmt w:val="lowerRoman"/>
      <w:lvlText w:val="%6"/>
      <w:lvlJc w:val="left"/>
      <w:pPr>
        <w:ind w:left="216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8340790">
      <w:start w:val="1"/>
      <w:numFmt w:val="decimal"/>
      <w:lvlText w:val="%7"/>
      <w:lvlJc w:val="left"/>
      <w:pPr>
        <w:ind w:left="288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C6ABDCA">
      <w:start w:val="1"/>
      <w:numFmt w:val="lowerLetter"/>
      <w:lvlText w:val="%8"/>
      <w:lvlJc w:val="left"/>
      <w:pPr>
        <w:ind w:left="360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E0EEA5E">
      <w:start w:val="1"/>
      <w:numFmt w:val="lowerRoman"/>
      <w:lvlText w:val="%9"/>
      <w:lvlJc w:val="left"/>
      <w:pPr>
        <w:ind w:left="432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665665E"/>
    <w:multiLevelType w:val="hybridMultilevel"/>
    <w:tmpl w:val="D486CAA2"/>
    <w:lvl w:ilvl="0" w:tplc="17CA25C6">
      <w:start w:val="1"/>
      <w:numFmt w:val="bullet"/>
      <w:lvlText w:val="•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8AA592D"/>
    <w:multiLevelType w:val="hybridMultilevel"/>
    <w:tmpl w:val="BB7658D8"/>
    <w:lvl w:ilvl="0" w:tplc="17CA25C6">
      <w:start w:val="1"/>
      <w:numFmt w:val="bullet"/>
      <w:lvlText w:val="•"/>
      <w:lvlJc w:val="left"/>
      <w:pPr>
        <w:ind w:left="1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A0264ED"/>
    <w:multiLevelType w:val="hybridMultilevel"/>
    <w:tmpl w:val="35427F34"/>
    <w:lvl w:ilvl="0" w:tplc="6A388848">
      <w:start w:val="1"/>
      <w:numFmt w:val="bullet"/>
      <w:lvlText w:val="•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1CA54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667C4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AA934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B4A59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F2552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B01C9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E09CD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AC2C7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AEE45DE"/>
    <w:multiLevelType w:val="hybridMultilevel"/>
    <w:tmpl w:val="25105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03666A8"/>
    <w:multiLevelType w:val="hybridMultilevel"/>
    <w:tmpl w:val="FB70C06C"/>
    <w:lvl w:ilvl="0" w:tplc="17CA25C6">
      <w:start w:val="1"/>
      <w:numFmt w:val="bullet"/>
      <w:lvlText w:val="•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618295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8505250"/>
    <w:multiLevelType w:val="hybridMultilevel"/>
    <w:tmpl w:val="DF625DCE"/>
    <w:lvl w:ilvl="0" w:tplc="0616EADC">
      <w:start w:val="3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EB1B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69A2F0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D92FB8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1348D4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79033C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C4E645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242BB6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B54043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8D40FBC"/>
    <w:multiLevelType w:val="hybridMultilevel"/>
    <w:tmpl w:val="AD7612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D23DA6"/>
    <w:multiLevelType w:val="multilevel"/>
    <w:tmpl w:val="82EAC046"/>
    <w:lvl w:ilvl="0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88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2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7C65D7F"/>
    <w:multiLevelType w:val="hybridMultilevel"/>
    <w:tmpl w:val="36AA77B6"/>
    <w:lvl w:ilvl="0" w:tplc="17CA25C6">
      <w:start w:val="1"/>
      <w:numFmt w:val="bullet"/>
      <w:lvlText w:val="•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8AF89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6AA75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622FB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3A4AC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6209C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564A5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A4DE2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5C255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7DA5B2A"/>
    <w:multiLevelType w:val="hybridMultilevel"/>
    <w:tmpl w:val="624089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85252C0"/>
    <w:multiLevelType w:val="hybridMultilevel"/>
    <w:tmpl w:val="C67E4FF2"/>
    <w:lvl w:ilvl="0" w:tplc="75129628">
      <w:start w:val="1"/>
      <w:numFmt w:val="bullet"/>
      <w:lvlText w:val="•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72B22A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AA83E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E02C2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5A82D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907DEC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AC9962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B0EF18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A0B536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8EC7E23"/>
    <w:multiLevelType w:val="hybridMultilevel"/>
    <w:tmpl w:val="9A94A346"/>
    <w:lvl w:ilvl="0" w:tplc="17CA25C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98D2170"/>
    <w:multiLevelType w:val="hybridMultilevel"/>
    <w:tmpl w:val="ED9AD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D9B161E"/>
    <w:multiLevelType w:val="hybridMultilevel"/>
    <w:tmpl w:val="53D47C56"/>
    <w:lvl w:ilvl="0" w:tplc="5D68EF9C">
      <w:start w:val="1"/>
      <w:numFmt w:val="decimal"/>
      <w:lvlText w:val="%1)"/>
      <w:lvlJc w:val="left"/>
      <w:pPr>
        <w:ind w:left="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F0A9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2239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6C29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445A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623F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2A0D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CE20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DCAC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1A34E1F"/>
    <w:multiLevelType w:val="multilevel"/>
    <w:tmpl w:val="0624E5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67417A7"/>
    <w:multiLevelType w:val="hybridMultilevel"/>
    <w:tmpl w:val="279E2E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7B47D92"/>
    <w:multiLevelType w:val="hybridMultilevel"/>
    <w:tmpl w:val="1C986E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D8F3825"/>
    <w:multiLevelType w:val="hybridMultilevel"/>
    <w:tmpl w:val="3EF0084C"/>
    <w:lvl w:ilvl="0" w:tplc="17CA25C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CA25C6">
      <w:start w:val="1"/>
      <w:numFmt w:val="bullet"/>
      <w:lvlText w:val="•"/>
      <w:lvlJc w:val="left"/>
      <w:pPr>
        <w:ind w:left="264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F8E41B8"/>
    <w:multiLevelType w:val="hybridMultilevel"/>
    <w:tmpl w:val="EE2A589A"/>
    <w:lvl w:ilvl="0" w:tplc="95C2DDE4">
      <w:start w:val="1"/>
      <w:numFmt w:val="bullet"/>
      <w:lvlText w:val="●"/>
      <w:lvlJc w:val="left"/>
      <w:pPr>
        <w:ind w:left="72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CD8B124">
      <w:start w:val="1"/>
      <w:numFmt w:val="bullet"/>
      <w:lvlText w:val="o"/>
      <w:lvlJc w:val="left"/>
      <w:pPr>
        <w:ind w:left="144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B7457D8">
      <w:start w:val="1"/>
      <w:numFmt w:val="bullet"/>
      <w:lvlText w:val="▪"/>
      <w:lvlJc w:val="left"/>
      <w:pPr>
        <w:ind w:left="216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91E00AE">
      <w:start w:val="1"/>
      <w:numFmt w:val="bullet"/>
      <w:lvlText w:val="•"/>
      <w:lvlJc w:val="left"/>
      <w:pPr>
        <w:ind w:left="288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0C7342">
      <w:start w:val="1"/>
      <w:numFmt w:val="bullet"/>
      <w:lvlText w:val="o"/>
      <w:lvlJc w:val="left"/>
      <w:pPr>
        <w:ind w:left="360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3FA8F36">
      <w:start w:val="1"/>
      <w:numFmt w:val="bullet"/>
      <w:lvlText w:val="▪"/>
      <w:lvlJc w:val="left"/>
      <w:pPr>
        <w:ind w:left="432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59AD906">
      <w:start w:val="1"/>
      <w:numFmt w:val="bullet"/>
      <w:lvlText w:val="•"/>
      <w:lvlJc w:val="left"/>
      <w:pPr>
        <w:ind w:left="504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6FC26FE">
      <w:start w:val="1"/>
      <w:numFmt w:val="bullet"/>
      <w:lvlText w:val="o"/>
      <w:lvlJc w:val="left"/>
      <w:pPr>
        <w:ind w:left="576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C32CDA2">
      <w:start w:val="1"/>
      <w:numFmt w:val="bullet"/>
      <w:lvlText w:val="▪"/>
      <w:lvlJc w:val="left"/>
      <w:pPr>
        <w:ind w:left="648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6BC29E6"/>
    <w:multiLevelType w:val="hybridMultilevel"/>
    <w:tmpl w:val="0CF8D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9F8461E"/>
    <w:multiLevelType w:val="hybridMultilevel"/>
    <w:tmpl w:val="C7943292"/>
    <w:lvl w:ilvl="0" w:tplc="17CA25C6">
      <w:start w:val="1"/>
      <w:numFmt w:val="bullet"/>
      <w:lvlText w:val="•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74E778B"/>
    <w:multiLevelType w:val="hybridMultilevel"/>
    <w:tmpl w:val="DE7E3D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8763649"/>
    <w:multiLevelType w:val="hybridMultilevel"/>
    <w:tmpl w:val="B170A9C6"/>
    <w:lvl w:ilvl="0" w:tplc="9C308494">
      <w:start w:val="1"/>
      <w:numFmt w:val="decimal"/>
      <w:lvlText w:val="%1"/>
      <w:lvlJc w:val="left"/>
      <w:pPr>
        <w:ind w:left="36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8C4183A">
      <w:start w:val="1"/>
      <w:numFmt w:val="lowerLetter"/>
      <w:lvlText w:val="%2"/>
      <w:lvlJc w:val="left"/>
      <w:pPr>
        <w:ind w:left="48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8C2101C">
      <w:start w:val="1"/>
      <w:numFmt w:val="lowerRoman"/>
      <w:lvlText w:val="%3"/>
      <w:lvlJc w:val="left"/>
      <w:pPr>
        <w:ind w:left="60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914FA9C">
      <w:start w:val="1"/>
      <w:numFmt w:val="decimal"/>
      <w:lvlRestart w:val="0"/>
      <w:lvlText w:val="%4)"/>
      <w:lvlJc w:val="left"/>
      <w:pPr>
        <w:ind w:left="72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FC5832">
      <w:start w:val="1"/>
      <w:numFmt w:val="lowerLetter"/>
      <w:lvlText w:val="%5"/>
      <w:lvlJc w:val="left"/>
      <w:pPr>
        <w:ind w:left="144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B947064">
      <w:start w:val="1"/>
      <w:numFmt w:val="lowerRoman"/>
      <w:lvlText w:val="%6"/>
      <w:lvlJc w:val="left"/>
      <w:pPr>
        <w:ind w:left="216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54273DC">
      <w:start w:val="1"/>
      <w:numFmt w:val="decimal"/>
      <w:lvlText w:val="%7"/>
      <w:lvlJc w:val="left"/>
      <w:pPr>
        <w:ind w:left="288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2A0935E">
      <w:start w:val="1"/>
      <w:numFmt w:val="lowerLetter"/>
      <w:lvlText w:val="%8"/>
      <w:lvlJc w:val="left"/>
      <w:pPr>
        <w:ind w:left="360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B26DB06">
      <w:start w:val="1"/>
      <w:numFmt w:val="lowerRoman"/>
      <w:lvlText w:val="%9"/>
      <w:lvlJc w:val="left"/>
      <w:pPr>
        <w:ind w:left="432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7C7685F"/>
    <w:multiLevelType w:val="hybridMultilevel"/>
    <w:tmpl w:val="7F94C9E8"/>
    <w:lvl w:ilvl="0" w:tplc="5D68EF9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036C71"/>
    <w:multiLevelType w:val="hybridMultilevel"/>
    <w:tmpl w:val="0B6C9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B6F25D8"/>
    <w:multiLevelType w:val="hybridMultilevel"/>
    <w:tmpl w:val="18E20EE2"/>
    <w:lvl w:ilvl="0" w:tplc="17CA25C6">
      <w:start w:val="1"/>
      <w:numFmt w:val="bullet"/>
      <w:lvlText w:val="•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D7A02CF"/>
    <w:multiLevelType w:val="hybridMultilevel"/>
    <w:tmpl w:val="D810A140"/>
    <w:lvl w:ilvl="0" w:tplc="8042F112">
      <w:start w:val="1"/>
      <w:numFmt w:val="decimal"/>
      <w:lvlText w:val="%1"/>
      <w:lvlJc w:val="left"/>
      <w:pPr>
        <w:ind w:left="36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A26BD8">
      <w:start w:val="1"/>
      <w:numFmt w:val="lowerLetter"/>
      <w:lvlText w:val="%2"/>
      <w:lvlJc w:val="left"/>
      <w:pPr>
        <w:ind w:left="48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6E2DB2E">
      <w:start w:val="1"/>
      <w:numFmt w:val="lowerRoman"/>
      <w:lvlText w:val="%3"/>
      <w:lvlJc w:val="left"/>
      <w:pPr>
        <w:ind w:left="60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0ADA7E">
      <w:start w:val="1"/>
      <w:numFmt w:val="decimal"/>
      <w:lvlRestart w:val="0"/>
      <w:lvlText w:val="%4)"/>
      <w:lvlJc w:val="left"/>
      <w:pPr>
        <w:ind w:left="72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BE10A2">
      <w:start w:val="1"/>
      <w:numFmt w:val="lowerLetter"/>
      <w:lvlText w:val="%5"/>
      <w:lvlJc w:val="left"/>
      <w:pPr>
        <w:ind w:left="144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C70C1BA">
      <w:start w:val="1"/>
      <w:numFmt w:val="lowerRoman"/>
      <w:lvlText w:val="%6"/>
      <w:lvlJc w:val="left"/>
      <w:pPr>
        <w:ind w:left="216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AF41048">
      <w:start w:val="1"/>
      <w:numFmt w:val="decimal"/>
      <w:lvlText w:val="%7"/>
      <w:lvlJc w:val="left"/>
      <w:pPr>
        <w:ind w:left="288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17A853E">
      <w:start w:val="1"/>
      <w:numFmt w:val="lowerLetter"/>
      <w:lvlText w:val="%8"/>
      <w:lvlJc w:val="left"/>
      <w:pPr>
        <w:ind w:left="360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35A9644">
      <w:start w:val="1"/>
      <w:numFmt w:val="lowerRoman"/>
      <w:lvlText w:val="%9"/>
      <w:lvlJc w:val="left"/>
      <w:pPr>
        <w:ind w:left="4320"/>
      </w:pPr>
      <w:rPr>
        <w:rFonts w:ascii="Yu Gothic UI" w:eastAsia="Yu Gothic UI" w:hAnsi="Yu Gothic UI" w:cs="Yu Gothic U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0"/>
  </w:num>
  <w:num w:numId="2">
    <w:abstractNumId w:val="31"/>
  </w:num>
  <w:num w:numId="3">
    <w:abstractNumId w:val="23"/>
  </w:num>
  <w:num w:numId="4">
    <w:abstractNumId w:val="18"/>
  </w:num>
  <w:num w:numId="5">
    <w:abstractNumId w:val="21"/>
  </w:num>
  <w:num w:numId="6">
    <w:abstractNumId w:val="11"/>
  </w:num>
  <w:num w:numId="7">
    <w:abstractNumId w:val="35"/>
  </w:num>
  <w:num w:numId="8">
    <w:abstractNumId w:val="39"/>
  </w:num>
  <w:num w:numId="9">
    <w:abstractNumId w:val="9"/>
  </w:num>
  <w:num w:numId="10">
    <w:abstractNumId w:val="14"/>
  </w:num>
  <w:num w:numId="11">
    <w:abstractNumId w:val="26"/>
  </w:num>
  <w:num w:numId="12">
    <w:abstractNumId w:val="17"/>
  </w:num>
  <w:num w:numId="13">
    <w:abstractNumId w:val="27"/>
  </w:num>
  <w:num w:numId="14">
    <w:abstractNumId w:val="36"/>
  </w:num>
  <w:num w:numId="15">
    <w:abstractNumId w:val="10"/>
  </w:num>
  <w:num w:numId="16">
    <w:abstractNumId w:val="19"/>
  </w:num>
  <w:num w:numId="17">
    <w:abstractNumId w:val="34"/>
  </w:num>
  <w:num w:numId="18">
    <w:abstractNumId w:val="2"/>
  </w:num>
  <w:num w:numId="19">
    <w:abstractNumId w:val="29"/>
  </w:num>
  <w:num w:numId="20">
    <w:abstractNumId w:val="0"/>
  </w:num>
  <w:num w:numId="21">
    <w:abstractNumId w:val="33"/>
  </w:num>
  <w:num w:numId="22">
    <w:abstractNumId w:val="38"/>
  </w:num>
  <w:num w:numId="23">
    <w:abstractNumId w:val="5"/>
  </w:num>
  <w:num w:numId="24">
    <w:abstractNumId w:val="13"/>
  </w:num>
  <w:num w:numId="25">
    <w:abstractNumId w:val="12"/>
  </w:num>
  <w:num w:numId="26">
    <w:abstractNumId w:val="4"/>
  </w:num>
  <w:num w:numId="27">
    <w:abstractNumId w:val="16"/>
  </w:num>
  <w:num w:numId="28">
    <w:abstractNumId w:val="7"/>
  </w:num>
  <w:num w:numId="29">
    <w:abstractNumId w:val="8"/>
  </w:num>
  <w:num w:numId="30">
    <w:abstractNumId w:val="1"/>
  </w:num>
  <w:num w:numId="31">
    <w:abstractNumId w:val="15"/>
  </w:num>
  <w:num w:numId="32">
    <w:abstractNumId w:val="37"/>
  </w:num>
  <w:num w:numId="33">
    <w:abstractNumId w:val="28"/>
  </w:num>
  <w:num w:numId="34">
    <w:abstractNumId w:val="22"/>
  </w:num>
  <w:num w:numId="35">
    <w:abstractNumId w:val="3"/>
  </w:num>
  <w:num w:numId="36">
    <w:abstractNumId w:val="32"/>
  </w:num>
  <w:num w:numId="37">
    <w:abstractNumId w:val="25"/>
  </w:num>
  <w:num w:numId="38">
    <w:abstractNumId w:val="6"/>
  </w:num>
  <w:num w:numId="39">
    <w:abstractNumId w:val="24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3FF"/>
    <w:rsid w:val="00103C7A"/>
    <w:rsid w:val="001A7FB7"/>
    <w:rsid w:val="001D0623"/>
    <w:rsid w:val="001D469A"/>
    <w:rsid w:val="00281158"/>
    <w:rsid w:val="00282C82"/>
    <w:rsid w:val="002E57FA"/>
    <w:rsid w:val="00404559"/>
    <w:rsid w:val="004373FF"/>
    <w:rsid w:val="00544CAB"/>
    <w:rsid w:val="00570611"/>
    <w:rsid w:val="00573A70"/>
    <w:rsid w:val="006138CD"/>
    <w:rsid w:val="006C38E1"/>
    <w:rsid w:val="006D3590"/>
    <w:rsid w:val="006E040A"/>
    <w:rsid w:val="00707D51"/>
    <w:rsid w:val="007421A7"/>
    <w:rsid w:val="00756D36"/>
    <w:rsid w:val="007800BA"/>
    <w:rsid w:val="00790C0F"/>
    <w:rsid w:val="00872B53"/>
    <w:rsid w:val="00936848"/>
    <w:rsid w:val="009F6436"/>
    <w:rsid w:val="00AB6BD7"/>
    <w:rsid w:val="00AF5F62"/>
    <w:rsid w:val="00B50E1F"/>
    <w:rsid w:val="00BC0FCB"/>
    <w:rsid w:val="00C80C7D"/>
    <w:rsid w:val="00CA74AF"/>
    <w:rsid w:val="00D10128"/>
    <w:rsid w:val="00DE2BC7"/>
    <w:rsid w:val="00DF68C2"/>
    <w:rsid w:val="00FA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FB1F1"/>
  <w15:docId w15:val="{33B8F6CD-E38B-4B74-B4C4-4BE01EB48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00BA"/>
  </w:style>
  <w:style w:type="paragraph" w:styleId="1">
    <w:name w:val="heading 1"/>
    <w:basedOn w:val="a"/>
    <w:next w:val="a"/>
    <w:link w:val="10"/>
    <w:uiPriority w:val="9"/>
    <w:qFormat/>
    <w:rsid w:val="007800BA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00BA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00BA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00BA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00BA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00BA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00BA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00B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00B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CA74A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D35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D3590"/>
    <w:rPr>
      <w:rFonts w:ascii="Times New Roman" w:eastAsia="Times New Roman" w:hAnsi="Times New Roman" w:cs="Times New Roman"/>
      <w:color w:val="000000"/>
      <w:sz w:val="24"/>
    </w:rPr>
  </w:style>
  <w:style w:type="paragraph" w:styleId="a6">
    <w:name w:val="footer"/>
    <w:basedOn w:val="a"/>
    <w:link w:val="a7"/>
    <w:uiPriority w:val="99"/>
    <w:unhideWhenUsed/>
    <w:rsid w:val="006D35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3590"/>
    <w:rPr>
      <w:rFonts w:ascii="Times New Roman" w:eastAsia="Times New Roman" w:hAnsi="Times New Roman" w:cs="Times New Roman"/>
      <w:color w:val="000000"/>
      <w:sz w:val="24"/>
    </w:rPr>
  </w:style>
  <w:style w:type="paragraph" w:styleId="a8">
    <w:name w:val="No Spacing"/>
    <w:link w:val="a9"/>
    <w:uiPriority w:val="1"/>
    <w:qFormat/>
    <w:rsid w:val="007800BA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6D3590"/>
  </w:style>
  <w:style w:type="character" w:customStyle="1" w:styleId="10">
    <w:name w:val="Заголовок 1 Знак"/>
    <w:basedOn w:val="a0"/>
    <w:link w:val="1"/>
    <w:uiPriority w:val="9"/>
    <w:rsid w:val="007800BA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paragraph" w:styleId="aa">
    <w:name w:val="TOC Heading"/>
    <w:basedOn w:val="1"/>
    <w:next w:val="a"/>
    <w:uiPriority w:val="39"/>
    <w:unhideWhenUsed/>
    <w:qFormat/>
    <w:rsid w:val="007800BA"/>
    <w:pPr>
      <w:outlineLvl w:val="9"/>
    </w:pPr>
  </w:style>
  <w:style w:type="character" w:customStyle="1" w:styleId="20">
    <w:name w:val="Заголовок 2 Знак"/>
    <w:basedOn w:val="a0"/>
    <w:link w:val="2"/>
    <w:uiPriority w:val="9"/>
    <w:semiHidden/>
    <w:rsid w:val="007800BA"/>
    <w:rPr>
      <w:caps/>
      <w:spacing w:val="15"/>
      <w:shd w:val="clear" w:color="auto" w:fill="D9E2F3" w:themeFill="accent1" w:themeFillTint="33"/>
    </w:rPr>
  </w:style>
  <w:style w:type="paragraph" w:styleId="11">
    <w:name w:val="toc 1"/>
    <w:basedOn w:val="a"/>
    <w:next w:val="a"/>
    <w:autoRedefine/>
    <w:uiPriority w:val="39"/>
    <w:unhideWhenUsed/>
    <w:rsid w:val="007800B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800BA"/>
    <w:pPr>
      <w:spacing w:after="100"/>
      <w:ind w:left="240"/>
    </w:pPr>
  </w:style>
  <w:style w:type="character" w:styleId="ab">
    <w:name w:val="Hyperlink"/>
    <w:basedOn w:val="a0"/>
    <w:uiPriority w:val="99"/>
    <w:unhideWhenUsed/>
    <w:rsid w:val="007800BA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7800BA"/>
    <w:rPr>
      <w:caps/>
      <w:color w:val="1F3763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7800BA"/>
    <w:rPr>
      <w:caps/>
      <w:color w:val="2F5496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7800BA"/>
    <w:rPr>
      <w:caps/>
      <w:color w:val="2F5496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800BA"/>
    <w:rPr>
      <w:caps/>
      <w:color w:val="2F5496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800BA"/>
    <w:rPr>
      <w:caps/>
      <w:color w:val="2F5496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800BA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800BA"/>
    <w:rPr>
      <w:i/>
      <w:iCs/>
      <w:caps/>
      <w:spacing w:val="10"/>
      <w:sz w:val="18"/>
      <w:szCs w:val="18"/>
    </w:rPr>
  </w:style>
  <w:style w:type="paragraph" w:styleId="ac">
    <w:name w:val="caption"/>
    <w:basedOn w:val="a"/>
    <w:next w:val="a"/>
    <w:uiPriority w:val="35"/>
    <w:semiHidden/>
    <w:unhideWhenUsed/>
    <w:qFormat/>
    <w:rsid w:val="007800BA"/>
    <w:rPr>
      <w:b/>
      <w:bCs/>
      <w:color w:val="2F5496" w:themeColor="accent1" w:themeShade="BF"/>
      <w:sz w:val="16"/>
      <w:szCs w:val="16"/>
    </w:rPr>
  </w:style>
  <w:style w:type="paragraph" w:styleId="ad">
    <w:name w:val="Title"/>
    <w:basedOn w:val="a"/>
    <w:next w:val="a"/>
    <w:link w:val="ae"/>
    <w:uiPriority w:val="10"/>
    <w:qFormat/>
    <w:rsid w:val="007800BA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e">
    <w:name w:val="Заголовок Знак"/>
    <w:basedOn w:val="a0"/>
    <w:link w:val="ad"/>
    <w:uiPriority w:val="10"/>
    <w:rsid w:val="007800BA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7800B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0">
    <w:name w:val="Подзаголовок Знак"/>
    <w:basedOn w:val="a0"/>
    <w:link w:val="af"/>
    <w:uiPriority w:val="11"/>
    <w:rsid w:val="007800BA"/>
    <w:rPr>
      <w:caps/>
      <w:color w:val="595959" w:themeColor="text1" w:themeTint="A6"/>
      <w:spacing w:val="10"/>
      <w:sz w:val="21"/>
      <w:szCs w:val="21"/>
    </w:rPr>
  </w:style>
  <w:style w:type="character" w:styleId="af1">
    <w:name w:val="Strong"/>
    <w:uiPriority w:val="22"/>
    <w:qFormat/>
    <w:rsid w:val="007800BA"/>
    <w:rPr>
      <w:b/>
      <w:bCs/>
    </w:rPr>
  </w:style>
  <w:style w:type="character" w:styleId="af2">
    <w:name w:val="Emphasis"/>
    <w:uiPriority w:val="20"/>
    <w:qFormat/>
    <w:rsid w:val="007800BA"/>
    <w:rPr>
      <w:caps/>
      <w:color w:val="1F3763" w:themeColor="accent1" w:themeShade="7F"/>
      <w:spacing w:val="5"/>
    </w:rPr>
  </w:style>
  <w:style w:type="paragraph" w:styleId="22">
    <w:name w:val="Quote"/>
    <w:basedOn w:val="a"/>
    <w:next w:val="a"/>
    <w:link w:val="23"/>
    <w:uiPriority w:val="29"/>
    <w:qFormat/>
    <w:rsid w:val="007800BA"/>
    <w:rPr>
      <w:i/>
      <w:iCs/>
      <w:sz w:val="24"/>
      <w:szCs w:val="24"/>
    </w:rPr>
  </w:style>
  <w:style w:type="character" w:customStyle="1" w:styleId="23">
    <w:name w:val="Цитата 2 Знак"/>
    <w:basedOn w:val="a0"/>
    <w:link w:val="22"/>
    <w:uiPriority w:val="29"/>
    <w:rsid w:val="007800BA"/>
    <w:rPr>
      <w:i/>
      <w:iCs/>
      <w:sz w:val="24"/>
      <w:szCs w:val="24"/>
    </w:rPr>
  </w:style>
  <w:style w:type="paragraph" w:styleId="af3">
    <w:name w:val="Intense Quote"/>
    <w:basedOn w:val="a"/>
    <w:next w:val="a"/>
    <w:link w:val="af4"/>
    <w:uiPriority w:val="30"/>
    <w:qFormat/>
    <w:rsid w:val="007800BA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af4">
    <w:name w:val="Выделенная цитата Знак"/>
    <w:basedOn w:val="a0"/>
    <w:link w:val="af3"/>
    <w:uiPriority w:val="30"/>
    <w:rsid w:val="007800BA"/>
    <w:rPr>
      <w:color w:val="4472C4" w:themeColor="accent1"/>
      <w:sz w:val="24"/>
      <w:szCs w:val="24"/>
    </w:rPr>
  </w:style>
  <w:style w:type="character" w:styleId="af5">
    <w:name w:val="Subtle Emphasis"/>
    <w:uiPriority w:val="19"/>
    <w:qFormat/>
    <w:rsid w:val="007800BA"/>
    <w:rPr>
      <w:i/>
      <w:iCs/>
      <w:color w:val="1F3763" w:themeColor="accent1" w:themeShade="7F"/>
    </w:rPr>
  </w:style>
  <w:style w:type="character" w:styleId="af6">
    <w:name w:val="Intense Emphasis"/>
    <w:uiPriority w:val="21"/>
    <w:qFormat/>
    <w:rsid w:val="007800BA"/>
    <w:rPr>
      <w:b/>
      <w:bCs/>
      <w:caps/>
      <w:color w:val="1F3763" w:themeColor="accent1" w:themeShade="7F"/>
      <w:spacing w:val="10"/>
    </w:rPr>
  </w:style>
  <w:style w:type="character" w:styleId="af7">
    <w:name w:val="Subtle Reference"/>
    <w:uiPriority w:val="31"/>
    <w:qFormat/>
    <w:rsid w:val="007800BA"/>
    <w:rPr>
      <w:b/>
      <w:bCs/>
      <w:color w:val="4472C4" w:themeColor="accent1"/>
    </w:rPr>
  </w:style>
  <w:style w:type="character" w:styleId="af8">
    <w:name w:val="Intense Reference"/>
    <w:uiPriority w:val="32"/>
    <w:qFormat/>
    <w:rsid w:val="007800BA"/>
    <w:rPr>
      <w:b/>
      <w:bCs/>
      <w:i/>
      <w:iCs/>
      <w:caps/>
      <w:color w:val="4472C4" w:themeColor="accent1"/>
    </w:rPr>
  </w:style>
  <w:style w:type="character" w:styleId="af9">
    <w:name w:val="Book Title"/>
    <w:uiPriority w:val="33"/>
    <w:qFormat/>
    <w:rsid w:val="007800BA"/>
    <w:rPr>
      <w:b/>
      <w:bCs/>
      <w:i/>
      <w:iCs/>
      <w:spacing w:val="0"/>
    </w:rPr>
  </w:style>
  <w:style w:type="paragraph" w:styleId="31">
    <w:name w:val="toc 3"/>
    <w:basedOn w:val="a"/>
    <w:next w:val="a"/>
    <w:autoRedefine/>
    <w:uiPriority w:val="39"/>
    <w:unhideWhenUsed/>
    <w:rsid w:val="00936848"/>
    <w:pPr>
      <w:spacing w:before="0" w:after="100" w:line="259" w:lineRule="auto"/>
      <w:ind w:left="440"/>
    </w:pPr>
    <w:rPr>
      <w:rFonts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9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2020-04-23T00:00:00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5620207-283C-4278-9E4F-8FD84334B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8</Pages>
  <Words>1887</Words>
  <Characters>10756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тсж советская 50</Company>
  <LinksUpToDate>false</LinksUpToDate>
  <CharactersWithSpaces>12618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ТРЕБОВАНИЯ ЗАКАЗЧИКА</dc:title>
  <dc:subject>на установку и обслуживание системы видеонаблюдения многоквартирного дома и прилегающей территории по адресу: г. Домодедово, ул. Советская, д.50</dc:subject>
  <dc:creator/>
  <cp:keywords/>
  <cp:lastModifiedBy>*</cp:lastModifiedBy>
  <cp:revision>9</cp:revision>
  <dcterms:created xsi:type="dcterms:W3CDTF">2020-04-16T14:11:00Z</dcterms:created>
  <dcterms:modified xsi:type="dcterms:W3CDTF">2020-04-23T10:35:00Z</dcterms:modified>
</cp:coreProperties>
</file>