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E1" w:rsidRDefault="001329E1" w:rsidP="00594906">
      <w:pPr>
        <w:spacing w:line="276" w:lineRule="auto"/>
        <w:ind w:left="6237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bookmarkStart w:id="0" w:name="_GoBack"/>
      <w:bookmarkEnd w:id="0"/>
    </w:p>
    <w:p w:rsidR="0033159B" w:rsidRPr="0076686B" w:rsidRDefault="00E33691" w:rsidP="00594906">
      <w:pPr>
        <w:spacing w:line="276" w:lineRule="auto"/>
        <w:ind w:left="6237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Приложение</w:t>
      </w:r>
      <w:r w:rsidRPr="0076686B">
        <w:rPr>
          <w:rFonts w:ascii="Times New Roman" w:hAnsi="Times New Roman" w:cs="Times New Roman"/>
          <w:spacing w:val="2"/>
          <w:sz w:val="28"/>
          <w:szCs w:val="28"/>
        </w:rPr>
        <w:br/>
      </w: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 постановлению Правительства Московской области</w:t>
      </w:r>
      <w:r w:rsidRPr="0076686B">
        <w:rPr>
          <w:rFonts w:ascii="Times New Roman" w:hAnsi="Times New Roman" w:cs="Times New Roman"/>
          <w:spacing w:val="2"/>
          <w:sz w:val="28"/>
          <w:szCs w:val="28"/>
        </w:rPr>
        <w:br/>
      </w: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__________ № ______</w:t>
      </w:r>
    </w:p>
    <w:p w:rsidR="00E33691" w:rsidRPr="0076686B" w:rsidRDefault="00E33691" w:rsidP="00FD4E33">
      <w:pPr>
        <w:spacing w:line="276" w:lineRule="auto"/>
        <w:ind w:left="6237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E33691" w:rsidRPr="0076686B" w:rsidRDefault="00E33691" w:rsidP="00FD4E33">
      <w:pPr>
        <w:spacing w:line="276" w:lineRule="auto"/>
        <w:ind w:left="6237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E33691" w:rsidRPr="0076686B" w:rsidRDefault="00E33691" w:rsidP="00876C35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Сведения, используемые при установлении минимального размера взноса </w:t>
      </w:r>
      <w:r w:rsidR="00C4578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капитальный ремонт общего имущества многоквартирных дом</w:t>
      </w:r>
      <w:r w:rsidR="007F44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ов</w:t>
      </w:r>
      <w:r w:rsidR="00C4578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E33691" w:rsidRPr="0076686B" w:rsidRDefault="00E33691" w:rsidP="00876C35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при финансировании капитального ремонта многоквартирных домов </w:t>
      </w:r>
    </w:p>
    <w:p w:rsidR="00E33691" w:rsidRPr="0076686B" w:rsidRDefault="00E33691" w:rsidP="00876C35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за счет средств фондов капитального ремонта, сформированных </w:t>
      </w:r>
    </w:p>
    <w:p w:rsidR="009700AA" w:rsidRDefault="00E33691" w:rsidP="00876C35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исходя из установленного минимального размера взноса</w:t>
      </w:r>
      <w:r w:rsidR="009700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9700AA" w:rsidRDefault="009700AA" w:rsidP="00876C35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капитальный ремонт общего имущества </w:t>
      </w:r>
    </w:p>
    <w:p w:rsidR="00E33691" w:rsidRPr="0076686B" w:rsidRDefault="009700AA" w:rsidP="00876C35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многоквартирном доме</w:t>
      </w:r>
    </w:p>
    <w:p w:rsidR="00E33691" w:rsidRPr="0076686B" w:rsidRDefault="00E33691" w:rsidP="00DD6309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E33691" w:rsidRPr="0076686B" w:rsidRDefault="00E33691" w:rsidP="006D337C">
      <w:pPr>
        <w:spacing w:after="0" w:line="276" w:lineRule="auto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553C33" w:rsidRDefault="00553C33" w:rsidP="006D337C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Перечень минимально необходимых услуг и работ по капитальному ремонту</w:t>
      </w:r>
      <w:r w:rsidR="00E6535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E6535F" w:rsidRPr="00934C4F">
        <w:rPr>
          <w:rFonts w:ascii="Times New Roman" w:hAnsi="Times New Roman" w:cs="Times New Roman"/>
          <w:sz w:val="28"/>
          <w:szCs w:val="28"/>
        </w:rPr>
        <w:t>(по типам многоквартирных домов)</w:t>
      </w:r>
      <w:r w:rsidRPr="007668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стоимость которых учитывалась при установлении минимального размера взноса и финансирование которых обеспечивается за счет средств фонда капитального ремонта, формируемого исходя из минимального размера взноса, с учетом финансовой бюджетной поддержки:</w:t>
      </w:r>
    </w:p>
    <w:p w:rsidR="00247BCB" w:rsidRPr="0076686B" w:rsidRDefault="00247BCB" w:rsidP="006D337C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66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Многоквартирные дома, материал стен - дерево и смешанный: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</w:p>
    <w:p w:rsidR="00FD4E33" w:rsidRPr="0076686B" w:rsidRDefault="00E3369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1) ремонт внутридомовых инженерных систем электро-, тепло-, газо-, водоснабжения, водоотведения;</w:t>
      </w:r>
    </w:p>
    <w:p w:rsidR="00FD4E33" w:rsidRPr="0076686B" w:rsidRDefault="00E3369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2)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крыши;</w:t>
      </w:r>
    </w:p>
    <w:p w:rsidR="00FD4E33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3691" w:rsidRPr="0076686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="00E33691" w:rsidRPr="0076686B">
        <w:rPr>
          <w:rFonts w:ascii="Times New Roman" w:hAnsi="Times New Roman" w:cs="Times New Roman"/>
          <w:sz w:val="28"/>
          <w:szCs w:val="28"/>
        </w:rPr>
        <w:t xml:space="preserve"> ремонт фасада;</w:t>
      </w:r>
    </w:p>
    <w:p w:rsidR="00FD4E33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33691" w:rsidRPr="0076686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E33691" w:rsidRPr="0076686B">
        <w:rPr>
          <w:rFonts w:ascii="Times New Roman" w:hAnsi="Times New Roman" w:cs="Times New Roman"/>
          <w:sz w:val="28"/>
          <w:szCs w:val="28"/>
        </w:rPr>
        <w:t>ремонт фундамента многоквартирного дома;</w:t>
      </w:r>
    </w:p>
    <w:p w:rsidR="001D7E8D" w:rsidRDefault="001D2201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3691" w:rsidRPr="0076686B">
        <w:rPr>
          <w:rFonts w:ascii="Times New Roman" w:hAnsi="Times New Roman" w:cs="Times New Roman"/>
          <w:sz w:val="28"/>
          <w:szCs w:val="28"/>
        </w:rPr>
        <w:t>)</w:t>
      </w:r>
      <w:r w:rsidR="00DA1619">
        <w:rPr>
          <w:rFonts w:ascii="Times New Roman" w:hAnsi="Times New Roman" w:cs="Times New Roman"/>
          <w:sz w:val="28"/>
          <w:szCs w:val="28"/>
        </w:rPr>
        <w:t xml:space="preserve">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DA1619">
        <w:rPr>
          <w:rFonts w:ascii="Times New Roman" w:hAnsi="Times New Roman" w:cs="Times New Roman"/>
          <w:sz w:val="28"/>
          <w:szCs w:val="28"/>
        </w:rPr>
        <w:t>р</w:t>
      </w:r>
      <w:r w:rsidR="00DA1619" w:rsidRPr="00DA1619">
        <w:rPr>
          <w:rFonts w:ascii="Times New Roman" w:hAnsi="Times New Roman" w:cs="Times New Roman"/>
          <w:sz w:val="28"/>
          <w:szCs w:val="28"/>
        </w:rPr>
        <w:t>азработка проектной документации и ее экспертиза</w:t>
      </w:r>
      <w:r w:rsidR="007134B1">
        <w:rPr>
          <w:rFonts w:ascii="Times New Roman" w:hAnsi="Times New Roman" w:cs="Times New Roman"/>
          <w:sz w:val="28"/>
          <w:szCs w:val="28"/>
        </w:rPr>
        <w:t>;</w:t>
      </w:r>
    </w:p>
    <w:p w:rsidR="00DA1619" w:rsidRDefault="001D2201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D7E8D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1D7E8D">
        <w:rPr>
          <w:rFonts w:ascii="Times New Roman" w:hAnsi="Times New Roman" w:cs="Times New Roman"/>
          <w:sz w:val="28"/>
          <w:szCs w:val="28"/>
        </w:rPr>
        <w:t>строительный контроль</w:t>
      </w:r>
      <w:r w:rsidR="00DA1619">
        <w:rPr>
          <w:rFonts w:ascii="Times New Roman" w:hAnsi="Times New Roman" w:cs="Times New Roman"/>
          <w:sz w:val="28"/>
          <w:szCs w:val="28"/>
        </w:rPr>
        <w:t>.</w:t>
      </w:r>
    </w:p>
    <w:p w:rsidR="00247BC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Многоквартирные дома, материал стен - кирпич и шлакоблок</w:t>
      </w:r>
      <w:r w:rsidRPr="0093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1) ремонт внутридомовых инженерных систем электро-, тепло-, газо-, водоснабжения, водоотведения;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2)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Pr="0076686B">
        <w:rPr>
          <w:rFonts w:ascii="Times New Roman" w:hAnsi="Times New Roman" w:cs="Times New Roman"/>
          <w:sz w:val="28"/>
          <w:szCs w:val="28"/>
        </w:rPr>
        <w:t xml:space="preserve"> ремонт крыши;</w:t>
      </w:r>
    </w:p>
    <w:p w:rsidR="00247BCB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7BCB" w:rsidRPr="0076686B">
        <w:rPr>
          <w:rFonts w:ascii="Times New Roman" w:hAnsi="Times New Roman" w:cs="Times New Roman"/>
          <w:sz w:val="28"/>
          <w:szCs w:val="28"/>
        </w:rPr>
        <w:t xml:space="preserve">) ремонт подвальных помещений, относящихся к общему имуществу </w:t>
      </w:r>
      <w:r w:rsidR="00247BCB" w:rsidRPr="0076686B">
        <w:rPr>
          <w:rFonts w:ascii="Times New Roman" w:hAnsi="Times New Roman" w:cs="Times New Roman"/>
          <w:sz w:val="28"/>
          <w:szCs w:val="28"/>
        </w:rPr>
        <w:br/>
        <w:t>в многоквартирном доме;</w:t>
      </w:r>
    </w:p>
    <w:p w:rsidR="00247BCB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7BCB" w:rsidRPr="0076686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="00247BCB" w:rsidRPr="0076686B">
        <w:rPr>
          <w:rFonts w:ascii="Times New Roman" w:hAnsi="Times New Roman" w:cs="Times New Roman"/>
          <w:sz w:val="28"/>
          <w:szCs w:val="28"/>
        </w:rPr>
        <w:t>ремонт фасада;</w:t>
      </w:r>
    </w:p>
    <w:p w:rsidR="00247BCB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7BCB" w:rsidRPr="0076686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="00247BCB" w:rsidRPr="0076686B">
        <w:rPr>
          <w:rFonts w:ascii="Times New Roman" w:hAnsi="Times New Roman" w:cs="Times New Roman"/>
          <w:sz w:val="28"/>
          <w:szCs w:val="28"/>
        </w:rPr>
        <w:t>ремонт фундамента многоквартирного дома;</w:t>
      </w:r>
    </w:p>
    <w:p w:rsidR="00247BCB" w:rsidRDefault="001D2201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7BCB" w:rsidRPr="0076686B">
        <w:rPr>
          <w:rFonts w:ascii="Times New Roman" w:hAnsi="Times New Roman" w:cs="Times New Roman"/>
          <w:sz w:val="28"/>
          <w:szCs w:val="28"/>
        </w:rPr>
        <w:t>)</w:t>
      </w:r>
      <w:r w:rsidR="00247BCB">
        <w:rPr>
          <w:rFonts w:ascii="Times New Roman" w:hAnsi="Times New Roman" w:cs="Times New Roman"/>
          <w:sz w:val="28"/>
          <w:szCs w:val="28"/>
        </w:rPr>
        <w:t xml:space="preserve">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="00247BCB">
        <w:rPr>
          <w:rFonts w:ascii="Times New Roman" w:hAnsi="Times New Roman" w:cs="Times New Roman"/>
          <w:sz w:val="28"/>
          <w:szCs w:val="28"/>
        </w:rPr>
        <w:t>р</w:t>
      </w:r>
      <w:r w:rsidR="00247BCB" w:rsidRPr="00DA1619">
        <w:rPr>
          <w:rFonts w:ascii="Times New Roman" w:hAnsi="Times New Roman" w:cs="Times New Roman"/>
          <w:sz w:val="28"/>
          <w:szCs w:val="28"/>
        </w:rPr>
        <w:t>азработка проектной документации и ее экспертиза</w:t>
      </w:r>
      <w:r w:rsidR="007134B1">
        <w:rPr>
          <w:rFonts w:ascii="Times New Roman" w:hAnsi="Times New Roman" w:cs="Times New Roman"/>
          <w:sz w:val="28"/>
          <w:szCs w:val="28"/>
        </w:rPr>
        <w:t>;</w:t>
      </w:r>
    </w:p>
    <w:p w:rsidR="00247BCB" w:rsidRDefault="001D2201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7BC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="00247BCB">
        <w:rPr>
          <w:rFonts w:ascii="Times New Roman" w:hAnsi="Times New Roman" w:cs="Times New Roman"/>
          <w:sz w:val="28"/>
          <w:szCs w:val="28"/>
        </w:rPr>
        <w:t>строительный контроль.</w:t>
      </w:r>
    </w:p>
    <w:p w:rsidR="00247BCB" w:rsidRDefault="00247BCB" w:rsidP="006D33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47BC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6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Многоквартирные дома, панельный и блочный, 5 этажей и менее: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1) ремонт внутридомовых инженерных систем электро-, тепло-, газо-, водоснабжения, водоотведения;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2) </w:t>
      </w:r>
      <w:r w:rsidR="007134B1">
        <w:rPr>
          <w:rFonts w:ascii="Times New Roman" w:hAnsi="Times New Roman" w:cs="Times New Roman"/>
          <w:sz w:val="28"/>
          <w:szCs w:val="28"/>
        </w:rPr>
        <w:t xml:space="preserve"> </w:t>
      </w:r>
      <w:r w:rsidRPr="0076686B">
        <w:rPr>
          <w:rFonts w:ascii="Times New Roman" w:hAnsi="Times New Roman" w:cs="Times New Roman"/>
          <w:sz w:val="28"/>
          <w:szCs w:val="28"/>
        </w:rPr>
        <w:t xml:space="preserve"> ремонт крыши;</w:t>
      </w:r>
    </w:p>
    <w:p w:rsidR="00247BCB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7BCB" w:rsidRPr="0076686B">
        <w:rPr>
          <w:rFonts w:ascii="Times New Roman" w:hAnsi="Times New Roman" w:cs="Times New Roman"/>
          <w:sz w:val="28"/>
          <w:szCs w:val="28"/>
        </w:rPr>
        <w:t xml:space="preserve">) ремонт подвальных помещений, относящихся к общему имуществу </w:t>
      </w:r>
      <w:r w:rsidR="00247BCB" w:rsidRPr="0076686B">
        <w:rPr>
          <w:rFonts w:ascii="Times New Roman" w:hAnsi="Times New Roman" w:cs="Times New Roman"/>
          <w:sz w:val="28"/>
          <w:szCs w:val="28"/>
        </w:rPr>
        <w:br/>
        <w:t>в многоквартирном доме;</w:t>
      </w:r>
    </w:p>
    <w:p w:rsidR="00247BCB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7BCB" w:rsidRPr="0076686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247BCB" w:rsidRPr="0076686B">
        <w:rPr>
          <w:rFonts w:ascii="Times New Roman" w:hAnsi="Times New Roman" w:cs="Times New Roman"/>
          <w:sz w:val="28"/>
          <w:szCs w:val="28"/>
        </w:rPr>
        <w:t>ремонт фасада;</w:t>
      </w:r>
    </w:p>
    <w:p w:rsidR="00247BCB" w:rsidRPr="0076686B" w:rsidRDefault="001D2201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7BCB" w:rsidRPr="0076686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247BCB" w:rsidRPr="0076686B">
        <w:rPr>
          <w:rFonts w:ascii="Times New Roman" w:hAnsi="Times New Roman" w:cs="Times New Roman"/>
          <w:sz w:val="28"/>
          <w:szCs w:val="28"/>
        </w:rPr>
        <w:t>ремонт фундамента многоквартирного дома;</w:t>
      </w:r>
    </w:p>
    <w:p w:rsidR="007134B1" w:rsidRDefault="001D2201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7BCB" w:rsidRPr="0076686B">
        <w:rPr>
          <w:rFonts w:ascii="Times New Roman" w:hAnsi="Times New Roman" w:cs="Times New Roman"/>
          <w:sz w:val="28"/>
          <w:szCs w:val="28"/>
        </w:rPr>
        <w:t>)</w:t>
      </w:r>
      <w:r w:rsidR="00247BCB">
        <w:rPr>
          <w:rFonts w:ascii="Times New Roman" w:hAnsi="Times New Roman" w:cs="Times New Roman"/>
          <w:sz w:val="28"/>
          <w:szCs w:val="28"/>
        </w:rPr>
        <w:t xml:space="preserve">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247BCB">
        <w:rPr>
          <w:rFonts w:ascii="Times New Roman" w:hAnsi="Times New Roman" w:cs="Times New Roman"/>
          <w:sz w:val="28"/>
          <w:szCs w:val="28"/>
        </w:rPr>
        <w:t>р</w:t>
      </w:r>
      <w:r w:rsidR="00247BCB" w:rsidRPr="00DA1619">
        <w:rPr>
          <w:rFonts w:ascii="Times New Roman" w:hAnsi="Times New Roman" w:cs="Times New Roman"/>
          <w:sz w:val="28"/>
          <w:szCs w:val="28"/>
        </w:rPr>
        <w:t>азработка проектной документации и ее экспертиза</w:t>
      </w:r>
      <w:r w:rsidR="007134B1">
        <w:rPr>
          <w:rFonts w:ascii="Times New Roman" w:hAnsi="Times New Roman" w:cs="Times New Roman"/>
          <w:sz w:val="28"/>
          <w:szCs w:val="28"/>
        </w:rPr>
        <w:t>;</w:t>
      </w:r>
    </w:p>
    <w:p w:rsidR="00247BCB" w:rsidRDefault="001D2201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7BCB">
        <w:rPr>
          <w:rFonts w:ascii="Times New Roman" w:hAnsi="Times New Roman" w:cs="Times New Roman"/>
          <w:sz w:val="28"/>
          <w:szCs w:val="28"/>
        </w:rPr>
        <w:t xml:space="preserve">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="00247BCB">
        <w:rPr>
          <w:rFonts w:ascii="Times New Roman" w:hAnsi="Times New Roman" w:cs="Times New Roman"/>
          <w:sz w:val="28"/>
          <w:szCs w:val="28"/>
        </w:rPr>
        <w:t>строительный контроль.</w:t>
      </w:r>
    </w:p>
    <w:p w:rsidR="00247BCB" w:rsidRPr="0076686B" w:rsidRDefault="00247BCB" w:rsidP="006D33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47BC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6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Многоквартирные дома, панельный и блочный, от 6 до 12 этажей и прочие категории: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1) ремонт внутридомовых инженерных систем электро-, тепло-, газо-, водоснабжения, водоотведения;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2)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или замен</w:t>
      </w:r>
      <w:r w:rsidR="00834852">
        <w:rPr>
          <w:rFonts w:ascii="Times New Roman" w:hAnsi="Times New Roman" w:cs="Times New Roman"/>
          <w:sz w:val="28"/>
          <w:szCs w:val="28"/>
        </w:rPr>
        <w:t>а</w:t>
      </w:r>
      <w:r w:rsidRPr="0076686B">
        <w:rPr>
          <w:rFonts w:ascii="Times New Roman" w:hAnsi="Times New Roman" w:cs="Times New Roman"/>
          <w:sz w:val="28"/>
          <w:szCs w:val="28"/>
        </w:rPr>
        <w:t xml:space="preserve"> лифтового оборудования, признанного непригодным для эксплуатации;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3)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крыши;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4) ремонт подвальных помещений, относящихся к общему имуществу </w:t>
      </w:r>
      <w:r w:rsidRPr="0076686B">
        <w:rPr>
          <w:rFonts w:ascii="Times New Roman" w:hAnsi="Times New Roman" w:cs="Times New Roman"/>
          <w:sz w:val="28"/>
          <w:szCs w:val="28"/>
        </w:rPr>
        <w:br/>
        <w:t>в многоквартирном доме;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5)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фасада;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6)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фундамента многоквартирного дома;</w:t>
      </w:r>
    </w:p>
    <w:p w:rsidR="00247BCB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A1619">
        <w:rPr>
          <w:rFonts w:ascii="Times New Roman" w:hAnsi="Times New Roman" w:cs="Times New Roman"/>
          <w:sz w:val="28"/>
          <w:szCs w:val="28"/>
        </w:rPr>
        <w:t>азработка проектной документации и ее экспертиза</w:t>
      </w:r>
      <w:r w:rsidR="007134B1">
        <w:rPr>
          <w:rFonts w:ascii="Times New Roman" w:hAnsi="Times New Roman" w:cs="Times New Roman"/>
          <w:sz w:val="28"/>
          <w:szCs w:val="28"/>
        </w:rPr>
        <w:t>;</w:t>
      </w:r>
    </w:p>
    <w:p w:rsidR="00247BCB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строительный контроль.</w:t>
      </w:r>
    </w:p>
    <w:p w:rsidR="00247BCB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47BCB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66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Многоквартирные дома, панельный и блочный, более 13 этажей: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1) ремонт внутридомовых инженерных систем электро-, тепло-, газо-, водоснабжения, водоотведения;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2)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или замен</w:t>
      </w:r>
      <w:r w:rsidR="00D91292">
        <w:rPr>
          <w:rFonts w:ascii="Times New Roman" w:hAnsi="Times New Roman" w:cs="Times New Roman"/>
          <w:sz w:val="28"/>
          <w:szCs w:val="28"/>
        </w:rPr>
        <w:t>а</w:t>
      </w:r>
      <w:r w:rsidRPr="0076686B">
        <w:rPr>
          <w:rFonts w:ascii="Times New Roman" w:hAnsi="Times New Roman" w:cs="Times New Roman"/>
          <w:sz w:val="28"/>
          <w:szCs w:val="28"/>
        </w:rPr>
        <w:t xml:space="preserve"> лифтового оборудования, признанного непригодным для эксплуатации;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3)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крыши;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4) ремонт подвальных помещений, относящихся к общему имуществу </w:t>
      </w:r>
      <w:r w:rsidRPr="0076686B">
        <w:rPr>
          <w:rFonts w:ascii="Times New Roman" w:hAnsi="Times New Roman" w:cs="Times New Roman"/>
          <w:sz w:val="28"/>
          <w:szCs w:val="28"/>
        </w:rPr>
        <w:br/>
        <w:t>в многоквартирном доме;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5)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фасада;</w:t>
      </w:r>
    </w:p>
    <w:p w:rsidR="00247BCB" w:rsidRPr="0076686B" w:rsidRDefault="00247BCB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6)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 w:rsidRPr="0076686B">
        <w:rPr>
          <w:rFonts w:ascii="Times New Roman" w:hAnsi="Times New Roman" w:cs="Times New Roman"/>
          <w:sz w:val="28"/>
          <w:szCs w:val="28"/>
        </w:rPr>
        <w:t>ремонт фундамента многоквартирного дома;</w:t>
      </w:r>
    </w:p>
    <w:p w:rsidR="00247BCB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A1619">
        <w:rPr>
          <w:rFonts w:ascii="Times New Roman" w:hAnsi="Times New Roman" w:cs="Times New Roman"/>
          <w:sz w:val="28"/>
          <w:szCs w:val="28"/>
        </w:rPr>
        <w:t>азработка проектной документации и ее экспертиза</w:t>
      </w:r>
      <w:r w:rsidR="007134B1">
        <w:rPr>
          <w:rFonts w:ascii="Times New Roman" w:hAnsi="Times New Roman" w:cs="Times New Roman"/>
          <w:sz w:val="28"/>
          <w:szCs w:val="28"/>
        </w:rPr>
        <w:t>;</w:t>
      </w:r>
    </w:p>
    <w:p w:rsidR="00247BCB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7134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строительный контроль.</w:t>
      </w:r>
    </w:p>
    <w:p w:rsidR="00247BCB" w:rsidRPr="00DA1619" w:rsidRDefault="00247BCB" w:rsidP="006D337C">
      <w:pPr>
        <w:tabs>
          <w:tab w:val="left" w:pos="851"/>
        </w:tabs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4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36C7" w:rsidRDefault="008336C7" w:rsidP="006D337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C4F" w:rsidRDefault="00934C4F" w:rsidP="003D0F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2B0">
        <w:rPr>
          <w:rFonts w:ascii="Times New Roman" w:hAnsi="Times New Roman" w:cs="Times New Roman"/>
          <w:sz w:val="28"/>
          <w:szCs w:val="28"/>
        </w:rPr>
        <w:lastRenderedPageBreak/>
        <w:t>Оценочная стоимость капитального ремонта многоквартирного дома, включающего все услуги и работы, входящие в перечень минимально необходимых услуг и работ по капитальному ремонту, всего на многоквартирный дом и в расчете на 1 квадратный метр общей площади помещений в многоквартирном доме (удельная стоимость капитального ремонта) (по типам многоквартирных домов)</w:t>
      </w:r>
      <w:r w:rsidR="0083485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059" w:type="dxa"/>
        <w:tblLook w:val="04A0" w:firstRow="1" w:lastRow="0" w:firstColumn="1" w:lastColumn="0" w:noHBand="0" w:noVBand="1"/>
      </w:tblPr>
      <w:tblGrid>
        <w:gridCol w:w="2405"/>
        <w:gridCol w:w="1290"/>
        <w:gridCol w:w="1256"/>
        <w:gridCol w:w="1267"/>
        <w:gridCol w:w="1290"/>
        <w:gridCol w:w="1275"/>
        <w:gridCol w:w="1276"/>
      </w:tblGrid>
      <w:tr w:rsidR="00834852" w:rsidRPr="001B1D59" w:rsidTr="00B97078">
        <w:trPr>
          <w:trHeight w:val="1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Единица измерения для определения стоимости строительно-монтажных работ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&lt;*&gt;, материал стен - дерево и смешанный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&lt;*&gt;, материал стен - кирпич и шлакоблок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 панельный и блочный, 5 этажей и менее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 панельный и блочный, от 6 до 12 этажей и прочие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 панельный и блочный, более 13 этажей</w:t>
            </w:r>
          </w:p>
        </w:tc>
      </w:tr>
      <w:tr w:rsidR="00834852" w:rsidRPr="001B1D59" w:rsidTr="00B9707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6</w:t>
            </w: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852" w:rsidRPr="001B1D59" w:rsidRDefault="00834852" w:rsidP="00B97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1B1D59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7</w:t>
            </w:r>
          </w:p>
        </w:tc>
      </w:tr>
      <w:tr w:rsidR="002C172A" w:rsidRPr="00222E1F" w:rsidTr="002C172A">
        <w:trPr>
          <w:trHeight w:val="103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22E1F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22E1F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Стоимость комплексного капитального ремонта исходя</w:t>
            </w:r>
            <w:r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 xml:space="preserve"> из предельной стоимости работ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172A" w:rsidRPr="00222E1F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тыс. </w:t>
            </w:r>
            <w:r w:rsidRPr="00222E1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/1МКД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4 217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40 538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33 033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79 080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130 513</w:t>
            </w:r>
          </w:p>
        </w:tc>
      </w:tr>
      <w:tr w:rsidR="002C172A" w:rsidRPr="00222E1F" w:rsidTr="00B97078">
        <w:trPr>
          <w:trHeight w:val="8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172A" w:rsidRPr="00222E1F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E1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Стоимость комплексного капитального ремонта исходя из предельной стоимости работ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22E1F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тыс. </w:t>
            </w:r>
            <w:r w:rsidRPr="00222E1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руб./кв. м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14,94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13,82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72A" w:rsidRPr="002C172A" w:rsidRDefault="002C172A" w:rsidP="002C172A">
            <w:pPr>
              <w:jc w:val="center"/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Cs/>
                <w:color w:val="2B3841"/>
                <w:sz w:val="18"/>
                <w:szCs w:val="18"/>
                <w:lang w:eastAsia="ru-RU"/>
              </w:rPr>
              <w:t>11,19</w:t>
            </w:r>
          </w:p>
        </w:tc>
      </w:tr>
    </w:tbl>
    <w:p w:rsidR="00934C4F" w:rsidRPr="00934C4F" w:rsidRDefault="00934C4F" w:rsidP="006D33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C33" w:rsidRDefault="00553C33" w:rsidP="006D337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6B">
        <w:rPr>
          <w:rFonts w:ascii="Times New Roman" w:hAnsi="Times New Roman" w:cs="Times New Roman"/>
          <w:sz w:val="28"/>
          <w:szCs w:val="28"/>
        </w:rPr>
        <w:t xml:space="preserve">Оценочная стоимость каждой услуги и работы, входящей в перечень минимально необходимых услуг и работ по капитальному ремонту, в расчете </w:t>
      </w:r>
      <w:r w:rsidR="00AA4E60">
        <w:rPr>
          <w:rFonts w:ascii="Times New Roman" w:hAnsi="Times New Roman" w:cs="Times New Roman"/>
          <w:sz w:val="28"/>
          <w:szCs w:val="28"/>
        </w:rPr>
        <w:br/>
      </w:r>
      <w:r w:rsidRPr="0076686B">
        <w:rPr>
          <w:rFonts w:ascii="Times New Roman" w:hAnsi="Times New Roman" w:cs="Times New Roman"/>
          <w:sz w:val="28"/>
          <w:szCs w:val="28"/>
        </w:rPr>
        <w:t>на единицу измерения, соответствующую количественным характеристикам объектов общего имущества в многоквартирном доме, в отношении которых выполняются услуги и (или)</w:t>
      </w:r>
      <w:r w:rsidR="004C36E4">
        <w:rPr>
          <w:rFonts w:ascii="Times New Roman" w:hAnsi="Times New Roman" w:cs="Times New Roman"/>
          <w:sz w:val="28"/>
          <w:szCs w:val="28"/>
        </w:rPr>
        <w:t xml:space="preserve"> работы по капитальному ремонту</w:t>
      </w:r>
      <w:r w:rsidR="0083485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778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417"/>
        <w:gridCol w:w="1276"/>
        <w:gridCol w:w="1422"/>
      </w:tblGrid>
      <w:tr w:rsidR="002C172A" w:rsidRPr="002C172A" w:rsidTr="00DB61AF">
        <w:trPr>
          <w:trHeight w:val="2415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Единица измерения для определения стоимости строительно-монтажных работ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&lt;*&gt;, материал стен - дерево и смешанный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&lt;*&gt;, материал стен - кирпич и шлакоблок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 панельный и блочный, 5 этажей и менее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 панельный и блочный, от 6 до 12 этажей и прочие категории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МКД &lt;*&gt; панельный и блочный, более 13 этажей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7 </w:t>
            </w:r>
          </w:p>
        </w:tc>
      </w:tr>
      <w:tr w:rsidR="002C172A" w:rsidRPr="002C172A" w:rsidTr="00DB61AF">
        <w:trPr>
          <w:trHeight w:val="30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Ремонт фасада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Ремонт  фасада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площади фасада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2318,89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1610,27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1878,86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1903,85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1827,74</w:t>
            </w:r>
          </w:p>
        </w:tc>
      </w:tr>
      <w:tr w:rsidR="002C172A" w:rsidRPr="002C172A" w:rsidTr="00DB61AF">
        <w:trPr>
          <w:trHeight w:val="96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 xml:space="preserve">Замена входных дверей в подъезды, подвалы, </w:t>
            </w: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мусорокамеры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, технические подполья на металлические двери в энергосберегающем исполнении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 м. дверного блока\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10 884,50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10 884,50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10 884,50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10 884,50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10 884,50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Ремонт балконных плит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балконной плиты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7 482,87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7 482,87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7 482,87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7 482,87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оконных и балконных блоках в местах общего пользования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оконных и балконных блоков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12 676,05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12 676,05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12 676,05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12 676,05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12 676,05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Ремонт (замена) козырьков подъездов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козырька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26 382,14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26 382,14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26 382,14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26 382,14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26 382,14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системы наружного водостока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 м общей площади фасада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30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Ремонт крыши  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Ремонт кровли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 м кровли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3 702,23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3 702,23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3 702,23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1947,23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1947,23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системы внутреннего водостока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 водостока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2 072,62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2 072,62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Ремонт чердачного помещения с керамзитом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 м. чердачного помещения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1 663,93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1 663,93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1 663,93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30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Ремонт внутридомовых инженерных систем электро-, тепло-, газо-, водоснабжения, водоотведения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Система центрального отопления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стояков центрального отопления без отопительных приборов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581,43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559,85</w:t>
            </w:r>
          </w:p>
        </w:tc>
      </w:tr>
      <w:tr w:rsidR="002C172A" w:rsidRPr="002C172A" w:rsidTr="00DB61AF">
        <w:trPr>
          <w:trHeight w:val="72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стояков центрального отопления (подвал, чердак) с их теплоизоляцией и запорной арматурой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подвала (чердака)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1 861,67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1 689,81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1 265,14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1 843,04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Система холодного водоснабжения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стояков в квартирах с изоляцией и запорной арматурой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246,23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371,31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разводящих трубопроводов в подвале (чердаке) с изоляцией и запорной арматурой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подвала (чердака)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550,99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511,43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Система горячего водоснабжения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стояков в квартирах с изоляцией и запорной арматурой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540,15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515,74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разводящих трубопроводов в подвале (чердаке) с изоляцией и запорной арматурой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подвала (чердака)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558,63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583,01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509,16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Система канализации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системы канализации (стояки)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308,97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300,27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системы канализации (подвал)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подвала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514,77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496,45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Система газоснабжения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системы внутреннего газопровода (без газовых плит)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386,09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323,01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Система электроснабжения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2A" w:rsidRPr="002C172A" w:rsidTr="00DB61AF">
        <w:trPr>
          <w:trHeight w:val="525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вводно-распределительного устройства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1 устройство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101 030,30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246 817,18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238 826,57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246 547,64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239 085,18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Замена магистралей (стояки)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338,81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282,78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 xml:space="preserve">Замена общедомовой системы освещения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. общей жилой площади помещений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171,66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211,52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 xml:space="preserve">Замена этажного распределительного щита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щит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26 015,90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26 015,90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26 015,90</w:t>
            </w:r>
          </w:p>
        </w:tc>
      </w:tr>
      <w:tr w:rsidR="002C172A" w:rsidRPr="002C172A" w:rsidTr="00DB61AF">
        <w:trPr>
          <w:trHeight w:val="30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Ремонт фундамента многоквартирного дома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 xml:space="preserve">Ремонт </w:t>
            </w: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отмостки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кв.м</w:t>
            </w:r>
            <w:proofErr w:type="spellEnd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отмостки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1 720,46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1 720,46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1 720,46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1 720,46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1 720,46</w:t>
            </w:r>
          </w:p>
        </w:tc>
      </w:tr>
      <w:tr w:rsidR="002C172A" w:rsidRPr="002C172A" w:rsidTr="00DB61AF">
        <w:trPr>
          <w:trHeight w:val="72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Ремонт или замена лифтового оборудования, признанного непригодным для эксплуатации</w:t>
            </w: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</w:tr>
      <w:tr w:rsidR="002C172A" w:rsidRPr="002C172A" w:rsidTr="00DB61AF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лифта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лифт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2 063 666,06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2 834 452,38</w:t>
            </w:r>
          </w:p>
        </w:tc>
      </w:tr>
      <w:tr w:rsidR="002C172A" w:rsidRPr="002C172A" w:rsidTr="00DB61AF">
        <w:trPr>
          <w:trHeight w:val="30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Ремонт подвальных помещений, относящихся к общему имуществу в многоквартирном доме  </w:t>
            </w:r>
          </w:p>
        </w:tc>
      </w:tr>
      <w:tr w:rsidR="002C172A" w:rsidRPr="002C172A" w:rsidTr="00DB61AF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Ремонт подвального помещения, относящегося  к общему имуществу многоквартирного дома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2B3841"/>
                <w:sz w:val="18"/>
                <w:szCs w:val="18"/>
                <w:lang w:eastAsia="ru-RU"/>
              </w:rPr>
              <w:t>кв. м. подвала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1 604,13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1 604,13</w:t>
            </w:r>
          </w:p>
        </w:tc>
      </w:tr>
      <w:tr w:rsidR="002C172A" w:rsidRPr="002C172A" w:rsidTr="00DB61AF">
        <w:trPr>
          <w:trHeight w:val="720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Разработка проектной документации и ее экспертиза (1 объект) (не более 7% сметной стоимости работ (подготовка проектной документации осуществляется в случае установления такой необходимости в соответствии с законодательством о градостроительной деятельности)</w:t>
            </w:r>
          </w:p>
        </w:tc>
      </w:tr>
      <w:tr w:rsidR="002C172A" w:rsidRPr="002C172A" w:rsidTr="00DB61AF">
        <w:trPr>
          <w:trHeight w:val="315"/>
        </w:trPr>
        <w:tc>
          <w:tcPr>
            <w:tcW w:w="10778" w:type="dxa"/>
            <w:gridSpan w:val="7"/>
            <w:shd w:val="clear" w:color="auto" w:fill="auto"/>
            <w:vAlign w:val="center"/>
            <w:hideMark/>
          </w:tcPr>
          <w:p w:rsidR="002C172A" w:rsidRPr="002C172A" w:rsidRDefault="002C172A" w:rsidP="002C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</w:pPr>
            <w:r w:rsidRPr="002C172A">
              <w:rPr>
                <w:rFonts w:ascii="Times New Roman" w:eastAsia="Times New Roman" w:hAnsi="Times New Roman" w:cs="Times New Roman"/>
                <w:b/>
                <w:bCs/>
                <w:color w:val="2B3841"/>
                <w:sz w:val="18"/>
                <w:szCs w:val="18"/>
                <w:lang w:eastAsia="ru-RU"/>
              </w:rPr>
              <w:t>Строительный контроль (1 объект) (1,6% сметной стоимости работ)</w:t>
            </w:r>
          </w:p>
        </w:tc>
      </w:tr>
    </w:tbl>
    <w:p w:rsidR="00882822" w:rsidRPr="002C172A" w:rsidRDefault="002C172A" w:rsidP="002C17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72A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72A">
        <w:rPr>
          <w:rFonts w:ascii="Times New Roman" w:hAnsi="Times New Roman" w:cs="Times New Roman"/>
          <w:sz w:val="28"/>
          <w:szCs w:val="28"/>
        </w:rPr>
        <w:t>- многоквартирный дом</w:t>
      </w:r>
    </w:p>
    <w:sectPr w:rsidR="00882822" w:rsidRPr="002C172A" w:rsidSect="002C172A">
      <w:headerReference w:type="default" r:id="rId8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A24" w:rsidRDefault="002A5A24" w:rsidP="00876BB8">
      <w:pPr>
        <w:spacing w:after="0" w:line="240" w:lineRule="auto"/>
      </w:pPr>
      <w:r>
        <w:separator/>
      </w:r>
    </w:p>
  </w:endnote>
  <w:endnote w:type="continuationSeparator" w:id="0">
    <w:p w:rsidR="002A5A24" w:rsidRDefault="002A5A24" w:rsidP="0087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A24" w:rsidRDefault="002A5A24" w:rsidP="00876BB8">
      <w:pPr>
        <w:spacing w:after="0" w:line="240" w:lineRule="auto"/>
      </w:pPr>
      <w:r>
        <w:separator/>
      </w:r>
    </w:p>
  </w:footnote>
  <w:footnote w:type="continuationSeparator" w:id="0">
    <w:p w:rsidR="002A5A24" w:rsidRDefault="002A5A24" w:rsidP="0087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113042"/>
      <w:docPartObj>
        <w:docPartGallery w:val="Page Numbers (Top of Page)"/>
        <w:docPartUnique/>
      </w:docPartObj>
    </w:sdtPr>
    <w:sdtEndPr/>
    <w:sdtContent>
      <w:p w:rsidR="00876BB8" w:rsidRDefault="00876B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985">
          <w:rPr>
            <w:noProof/>
          </w:rPr>
          <w:t>5</w:t>
        </w:r>
        <w:r>
          <w:fldChar w:fldCharType="end"/>
        </w:r>
      </w:p>
    </w:sdtContent>
  </w:sdt>
  <w:p w:rsidR="00876BB8" w:rsidRDefault="00876B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20CE7"/>
    <w:multiLevelType w:val="hybridMultilevel"/>
    <w:tmpl w:val="186C66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7DF0B9C"/>
    <w:multiLevelType w:val="hybridMultilevel"/>
    <w:tmpl w:val="827EB3AC"/>
    <w:lvl w:ilvl="0" w:tplc="272630D4">
      <w:start w:val="130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8A5F05"/>
    <w:multiLevelType w:val="hybridMultilevel"/>
    <w:tmpl w:val="5D7CBF92"/>
    <w:lvl w:ilvl="0" w:tplc="49B4D1F6">
      <w:start w:val="130"/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88"/>
    <w:rsid w:val="00013F2F"/>
    <w:rsid w:val="00014AAD"/>
    <w:rsid w:val="00051743"/>
    <w:rsid w:val="000523D5"/>
    <w:rsid w:val="0007131F"/>
    <w:rsid w:val="000C4B2C"/>
    <w:rsid w:val="001329E1"/>
    <w:rsid w:val="00133A81"/>
    <w:rsid w:val="00145419"/>
    <w:rsid w:val="00194CD8"/>
    <w:rsid w:val="001B02B0"/>
    <w:rsid w:val="001D2201"/>
    <w:rsid w:val="001D7E8D"/>
    <w:rsid w:val="00222E1F"/>
    <w:rsid w:val="00227992"/>
    <w:rsid w:val="00237234"/>
    <w:rsid w:val="002424BB"/>
    <w:rsid w:val="002468E7"/>
    <w:rsid w:val="00247BCB"/>
    <w:rsid w:val="00294491"/>
    <w:rsid w:val="00295545"/>
    <w:rsid w:val="002A5A24"/>
    <w:rsid w:val="002C172A"/>
    <w:rsid w:val="0033159B"/>
    <w:rsid w:val="00340E8E"/>
    <w:rsid w:val="00373530"/>
    <w:rsid w:val="00375E03"/>
    <w:rsid w:val="003B49B3"/>
    <w:rsid w:val="004C36E4"/>
    <w:rsid w:val="00553C33"/>
    <w:rsid w:val="00586F47"/>
    <w:rsid w:val="00594906"/>
    <w:rsid w:val="00655DA3"/>
    <w:rsid w:val="00667D5D"/>
    <w:rsid w:val="00690E14"/>
    <w:rsid w:val="006D337C"/>
    <w:rsid w:val="007134B1"/>
    <w:rsid w:val="00716CDE"/>
    <w:rsid w:val="007479D2"/>
    <w:rsid w:val="007540BA"/>
    <w:rsid w:val="0076686B"/>
    <w:rsid w:val="00771D14"/>
    <w:rsid w:val="007824C4"/>
    <w:rsid w:val="007D3B88"/>
    <w:rsid w:val="007E4785"/>
    <w:rsid w:val="007E57B8"/>
    <w:rsid w:val="007F4485"/>
    <w:rsid w:val="00810CCD"/>
    <w:rsid w:val="008265A5"/>
    <w:rsid w:val="008336C7"/>
    <w:rsid w:val="00834852"/>
    <w:rsid w:val="00847091"/>
    <w:rsid w:val="00876BB8"/>
    <w:rsid w:val="00876C35"/>
    <w:rsid w:val="00882822"/>
    <w:rsid w:val="00921A3A"/>
    <w:rsid w:val="00934C4F"/>
    <w:rsid w:val="00950B7B"/>
    <w:rsid w:val="009700AA"/>
    <w:rsid w:val="009805F4"/>
    <w:rsid w:val="009C3FF6"/>
    <w:rsid w:val="00A34C72"/>
    <w:rsid w:val="00A40104"/>
    <w:rsid w:val="00A723EB"/>
    <w:rsid w:val="00A8084C"/>
    <w:rsid w:val="00AA4E60"/>
    <w:rsid w:val="00AF1CC2"/>
    <w:rsid w:val="00B01A57"/>
    <w:rsid w:val="00B63B29"/>
    <w:rsid w:val="00C23524"/>
    <w:rsid w:val="00C36678"/>
    <w:rsid w:val="00C45781"/>
    <w:rsid w:val="00C57FCA"/>
    <w:rsid w:val="00C73EB9"/>
    <w:rsid w:val="00C8519E"/>
    <w:rsid w:val="00C96DC5"/>
    <w:rsid w:val="00CA11A1"/>
    <w:rsid w:val="00CA2C69"/>
    <w:rsid w:val="00CC740F"/>
    <w:rsid w:val="00CE2257"/>
    <w:rsid w:val="00D262FF"/>
    <w:rsid w:val="00D80F70"/>
    <w:rsid w:val="00D91292"/>
    <w:rsid w:val="00D96AC7"/>
    <w:rsid w:val="00DA1619"/>
    <w:rsid w:val="00DA48C3"/>
    <w:rsid w:val="00DB61AF"/>
    <w:rsid w:val="00DD6309"/>
    <w:rsid w:val="00DE365C"/>
    <w:rsid w:val="00E33691"/>
    <w:rsid w:val="00E6535F"/>
    <w:rsid w:val="00F12483"/>
    <w:rsid w:val="00F678B9"/>
    <w:rsid w:val="00FA2985"/>
    <w:rsid w:val="00FC5AEA"/>
    <w:rsid w:val="00FD0B5A"/>
    <w:rsid w:val="00FD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749B319-0AF4-487E-94E6-013EA48B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C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AE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6BB8"/>
  </w:style>
  <w:style w:type="paragraph" w:styleId="a8">
    <w:name w:val="footer"/>
    <w:basedOn w:val="a"/>
    <w:link w:val="a9"/>
    <w:uiPriority w:val="99"/>
    <w:unhideWhenUsed/>
    <w:rsid w:val="0087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42115-DD55-4607-9E63-AED587A3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Кислицына Светлана Валерьевна</dc:creator>
  <cp:keywords/>
  <dc:description>exif_MSED_98d18f49b3a4b6d52c97de12f9c1ebc3af445136f4290145bfaf444d367cef33</dc:description>
  <cp:lastModifiedBy>Кислицына Светлана Валерьевна</cp:lastModifiedBy>
  <cp:revision>2</cp:revision>
  <cp:lastPrinted>2018-06-04T09:44:00Z</cp:lastPrinted>
  <dcterms:created xsi:type="dcterms:W3CDTF">2018-07-02T08:22:00Z</dcterms:created>
  <dcterms:modified xsi:type="dcterms:W3CDTF">2018-07-02T08:22:00Z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-782277126</vt:i4>
  </property>
</Properties>
</file>